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揭秘历史上刘邦的白登之围到底是怎么解的</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关于什么是白登之围这个问题，史料有很多记载。白登之围是公元前200年，匈奴把汉高祖刘邦围困在白登山的一次事件。　　　白登之围画像　　对于什么是白登之围这一问题，史料记载公元前201年，韩信勾结匈奴发动叛乱，企图攻打中原，这样的行为激怒了...</w:t>
      </w:r>
    </w:p>
    <w:p>
      <w:pPr>
        <w:ind w:left="0" w:right="0" w:firstLine="560"/>
        <w:spacing w:before="450" w:after="450" w:line="312" w:lineRule="auto"/>
      </w:pPr>
      <w:r>
        <w:rPr>
          <w:rFonts w:ascii="宋体" w:hAnsi="宋体" w:eastAsia="宋体" w:cs="宋体"/>
          <w:color w:val="000"/>
          <w:sz w:val="28"/>
          <w:szCs w:val="28"/>
        </w:rPr>
        <w:t xml:space="preserve">　　关于什么是白登之围这个问题，史料有很多记载。白登之围是公元前200年，匈奴把汉高祖刘邦围困在白登山的一次事件。　</w:t>
      </w:r>
    </w:p>
    <w:p>
      <w:pPr>
        <w:ind w:left="0" w:right="0" w:firstLine="560"/>
        <w:spacing w:before="450" w:after="450" w:line="312" w:lineRule="auto"/>
      </w:pPr>
      <w:r>
        <w:rPr>
          <w:rFonts w:ascii="宋体" w:hAnsi="宋体" w:eastAsia="宋体" w:cs="宋体"/>
          <w:color w:val="000"/>
          <w:sz w:val="28"/>
          <w:szCs w:val="28"/>
        </w:rPr>
        <w:t xml:space="preserve">　　白登之围画像</w:t>
      </w:r>
    </w:p>
    <w:p>
      <w:pPr>
        <w:ind w:left="0" w:right="0" w:firstLine="560"/>
        <w:spacing w:before="450" w:after="450" w:line="312" w:lineRule="auto"/>
      </w:pPr>
      <w:r>
        <w:rPr>
          <w:rFonts w:ascii="宋体" w:hAnsi="宋体" w:eastAsia="宋体" w:cs="宋体"/>
          <w:color w:val="000"/>
          <w:sz w:val="28"/>
          <w:szCs w:val="28"/>
        </w:rPr>
        <w:t xml:space="preserve">　　对于什么是白登之围这一问题，史料记载公元前201年，韩信勾结匈奴发动叛乱，企图攻打中原，这样的行为激怒了汉高祖刘邦，刘邦亲率32万大军出击匈奴，起初战斗是比较顺利的，连连取胜，先于铜辊初战告捷，大获全胜，更使得韩信的军队遭到了严重的损伤，韩信部下大将王喜更是在这场战斗中被汉军杀死，韩信只能逃奔匈奴再次与匈奴合作。然后汉军继续乘胜追击，又在途中多次击败了韩信与匈奴的联军，并且一路追击下去，直接追到了楼烦，当时正值寒冬天气，天天下大雪，刘邦因为之前一直大胜，轻视了敌军，更是不顾前哨探军刘敬的劝阻，犯了轻敌冒进的错误，继续追击到大同的平城，结果中了敌军的诱军之计，致使刘邦的先头部队与刘邦被围困在白登山，被围困了整整7天七夜，这就是历史上有名的白登之围。</w:t>
      </w:r>
    </w:p>
    <w:p>
      <w:pPr>
        <w:ind w:left="0" w:right="0" w:firstLine="560"/>
        <w:spacing w:before="450" w:after="450" w:line="312" w:lineRule="auto"/>
      </w:pPr>
      <w:r>
        <w:rPr>
          <w:rFonts w:ascii="宋体" w:hAnsi="宋体" w:eastAsia="宋体" w:cs="宋体"/>
          <w:color w:val="000"/>
          <w:sz w:val="28"/>
          <w:szCs w:val="28"/>
        </w:rPr>
        <w:t xml:space="preserve">　　白登之围中，刘邦前头部队和外面的主力完全失去了联系，被围困汉军没有粮草，外面援军又联系不到，一度十分危险，刘邦采取了陈平的计谋，贿赂了冒顿单于的妻子，才艰难逃了出来，解了白登之围。白登之围也让汉高祖刘邦意识到武力解决问题的错误，之后刘邦也采用联姻的方法笼络匈奴，使之不再来犯。以上便是什么是白登之围这一问题的答案。 </w:t>
      </w:r>
    </w:p>
    <w:p>
      <w:pPr>
        <w:ind w:left="0" w:right="0" w:firstLine="560"/>
        <w:spacing w:before="450" w:after="450" w:line="312" w:lineRule="auto"/>
      </w:pPr>
      <w:r>
        <w:rPr>
          <w:rFonts w:ascii="宋体" w:hAnsi="宋体" w:eastAsia="宋体" w:cs="宋体"/>
          <w:color w:val="000"/>
          <w:sz w:val="28"/>
          <w:szCs w:val="28"/>
        </w:rPr>
        <w:t xml:space="preserve">　　白登之围的具体内容</w:t>
      </w:r>
    </w:p>
    <w:p>
      <w:pPr>
        <w:ind w:left="0" w:right="0" w:firstLine="560"/>
        <w:spacing w:before="450" w:after="450" w:line="312" w:lineRule="auto"/>
      </w:pPr>
      <w:r>
        <w:rPr>
          <w:rFonts w:ascii="宋体" w:hAnsi="宋体" w:eastAsia="宋体" w:cs="宋体"/>
          <w:color w:val="000"/>
          <w:sz w:val="28"/>
          <w:szCs w:val="28"/>
        </w:rPr>
        <w:t xml:space="preserve">　　白登之围是汉高祖在远征匈奴时被匈奴困在白登山的一次事件，那么白登之围的具体内容是什么呢?　　</w:t>
      </w:r>
    </w:p>
    <w:p>
      <w:pPr>
        <w:ind w:left="0" w:right="0" w:firstLine="560"/>
        <w:spacing w:before="450" w:after="450" w:line="312" w:lineRule="auto"/>
      </w:pPr>
      <w:r>
        <w:rPr>
          <w:rFonts w:ascii="宋体" w:hAnsi="宋体" w:eastAsia="宋体" w:cs="宋体"/>
          <w:color w:val="000"/>
          <w:sz w:val="28"/>
          <w:szCs w:val="28"/>
        </w:rPr>
        <w:t xml:space="preserve">　　刘邦雕塑</w:t>
      </w:r>
    </w:p>
    <w:p>
      <w:pPr>
        <w:ind w:left="0" w:right="0" w:firstLine="560"/>
        <w:spacing w:before="450" w:after="450" w:line="312" w:lineRule="auto"/>
      </w:pPr>
      <w:r>
        <w:rPr>
          <w:rFonts w:ascii="宋体" w:hAnsi="宋体" w:eastAsia="宋体" w:cs="宋体"/>
          <w:color w:val="000"/>
          <w:sz w:val="28"/>
          <w:szCs w:val="28"/>
        </w:rPr>
        <w:t xml:space="preserve">　　据史料记载白登之围的具体内容是汉高祖刘邦称帝以后，封了众多权力很大的异姓诸侯，韩信是这其中的一位，刘邦又不放心韩信，觉得身处中原腹地也是兵家必争之地的阳翟的韩信会威胁到汉朝的统治，所以把他调离了这里。后来韩信与匈奴冒顿单于经常交战，但是战果却是匈奴胜的多，公元前201年，韩信更是多次派遣使者向匈奴求和，引起了刘邦的怀疑，韩信因害怕刘邦会因此杀死他，决定与匈奴合作共同进攻汉朝。</w:t>
      </w:r>
    </w:p>
    <w:p>
      <w:pPr>
        <w:ind w:left="0" w:right="0" w:firstLine="560"/>
        <w:spacing w:before="450" w:after="450" w:line="312" w:lineRule="auto"/>
      </w:pPr>
      <w:r>
        <w:rPr>
          <w:rFonts w:ascii="宋体" w:hAnsi="宋体" w:eastAsia="宋体" w:cs="宋体"/>
          <w:color w:val="000"/>
          <w:sz w:val="28"/>
          <w:szCs w:val="28"/>
        </w:rPr>
        <w:t xml:space="preserve">　　刘邦也做出回应，派出32万大军，由刘邦亲自带领攻打匈奴，在起初连战连捷，打败韩信的军队，使韩信的军队遭受大创，只能撤退到匈奴再次与匈奴合作。刘邦见敌军大败乘胜追击，一路畅通无阻直到到达晋阳，碰到匈奴军队，看匈奴军队尽显老态和疲惫，汉高祖刘邦拒绝听从刘敬的建议觉得这是一个良好的机会，犯了轻敌冒进的错误，被匈奴埋伏刘邦与其先行部队被围困在白登山，并且与外面的援军完全断了联系，在没有粮草的情况下被困了七天七夜，最终刘邦采取了陈平的意见贿赂了冒顿单于的妻子阏氏才得以逃脱。这就是白登之围的具体内容。 白登之围后汉朝开始和亲政策，匈奴与大汉之间的关系变得时好时坏，边疆人民逐渐融合，促进了民族之间的交流与发展。 </w:t>
      </w:r>
    </w:p>
    <w:p>
      <w:pPr>
        <w:ind w:left="0" w:right="0" w:firstLine="560"/>
        <w:spacing w:before="450" w:after="450" w:line="312" w:lineRule="auto"/>
      </w:pPr>
      <w:r>
        <w:rPr>
          <w:rFonts w:ascii="宋体" w:hAnsi="宋体" w:eastAsia="宋体" w:cs="宋体"/>
          <w:color w:val="000"/>
          <w:sz w:val="28"/>
          <w:szCs w:val="28"/>
        </w:rPr>
        <w:t xml:space="preserve">　　白登之围是如何解的</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2026-04-23T00:26:12+08:00</dcterms:created>
  <dcterms:modified xsi:type="dcterms:W3CDTF">2026-04-23T00:26:12+08:00</dcterms:modified>
</cp:coreProperties>
</file>

<file path=docProps/custom.xml><?xml version="1.0" encoding="utf-8"?>
<Properties xmlns="http://schemas.openxmlformats.org/officeDocument/2006/custom-properties" xmlns:vt="http://schemas.openxmlformats.org/officeDocument/2006/docPropsVTypes"/>
</file>