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禅让制是怎么变成世袭制的？是怎么演变过去的</w:t>
      </w:r>
      <w:bookmarkEnd w:id="1"/>
    </w:p>
    <w:p>
      <w:pPr>
        <w:jc w:val="center"/>
        <w:spacing w:before="0" w:after="450"/>
      </w:pPr>
      <w:r>
        <w:rPr>
          <w:rFonts w:ascii="Arial" w:hAnsi="Arial" w:eastAsia="Arial" w:cs="Arial"/>
          <w:color w:val="999999"/>
          <w:sz w:val="20"/>
          <w:szCs w:val="20"/>
        </w:rPr>
        <w:t xml:space="preserve">来源：网络  作者：风华正茂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说起中国历史中的圣明君主，那必然就是尧、舜、禹、汤、文、武这六位先圣。今天我们就来谈有一下关于这六位相先圣的故事。其实他们也谈不上什么大王、皇帝，都属于部落酋长的级别。只不过相比较文明不赤裸身体，不吃人肉部落酋长之间也和平相处采用禅让制...</w:t>
      </w:r>
    </w:p>
    <w:p>
      <w:pPr>
        <w:ind w:left="0" w:right="0" w:firstLine="560"/>
        <w:spacing w:before="450" w:after="450" w:line="312" w:lineRule="auto"/>
      </w:pPr>
      <w:r>
        <w:rPr>
          <w:rFonts w:ascii="宋体" w:hAnsi="宋体" w:eastAsia="宋体" w:cs="宋体"/>
          <w:color w:val="000"/>
          <w:sz w:val="28"/>
          <w:szCs w:val="28"/>
        </w:rPr>
        <w:t xml:space="preserve">　　说起中国历史中的圣明君主，那必然就是尧、舜、禹、汤、文、武这六位先圣。今天我们就来谈有一下关于这六位相先圣的故事。其实他们也谈不上什么大王、皇帝，都属于部落酋长的级别。只不过相比较文明不赤裸身体，不吃人肉部落酋长之间也和平相处采用禅让制来交接权力。</w:t>
      </w:r>
    </w:p>
    <w:p>
      <w:pPr>
        <w:ind w:left="0" w:right="0" w:firstLine="560"/>
        <w:spacing w:before="450" w:after="450" w:line="312" w:lineRule="auto"/>
      </w:pPr>
      <w:r>
        <w:rPr>
          <w:rFonts w:ascii="宋体" w:hAnsi="宋体" w:eastAsia="宋体" w:cs="宋体"/>
          <w:color w:val="000"/>
          <w:sz w:val="28"/>
          <w:szCs w:val="28"/>
        </w:rPr>
        <w:t xml:space="preserve">　　说起禅让制就是指统治者把首领的位置让给别人“禅”意为“在祖宗面前大力推荐”，“让”指“让出位置即领导地位”。这些都是领导自愿进行的通过多方面的中和测评来决定将领导位置传给谁。两者没有直接的血缘关系。</w:t>
      </w:r>
    </w:p>
    <w:p>
      <w:pPr>
        <w:ind w:left="0" w:right="0" w:firstLine="560"/>
        <w:spacing w:before="450" w:after="450" w:line="312" w:lineRule="auto"/>
      </w:pPr>
      <w:r>
        <w:rPr>
          <w:rFonts w:ascii="宋体" w:hAnsi="宋体" w:eastAsia="宋体" w:cs="宋体"/>
          <w:color w:val="000"/>
          <w:sz w:val="28"/>
          <w:szCs w:val="28"/>
        </w:rPr>
        <w:t xml:space="preserve">　　舜帝</w:t>
      </w:r>
    </w:p>
    <w:p>
      <w:pPr>
        <w:ind w:left="0" w:right="0" w:firstLine="560"/>
        <w:spacing w:before="450" w:after="450" w:line="312" w:lineRule="auto"/>
      </w:pPr>
      <w:r>
        <w:rPr>
          <w:rFonts w:ascii="宋体" w:hAnsi="宋体" w:eastAsia="宋体" w:cs="宋体"/>
          <w:color w:val="000"/>
          <w:sz w:val="28"/>
          <w:szCs w:val="28"/>
        </w:rPr>
        <w:t xml:space="preserve">　　尧在位七十年后他老了准备让出位置。他的儿子丹朱很粗野、好闹事。有人推荐丹朱继位，结果尧不同意。后来又召开部落会议决定推举舜继承酋长的位置。舜德才兼备，是个很有能力的人。随后尧把自己的两个女儿先后都嫁给了舜。并考验了三年才将帝位禅让给舜。</w:t>
      </w:r>
    </w:p>
    <w:p>
      <w:pPr>
        <w:ind w:left="0" w:right="0" w:firstLine="560"/>
        <w:spacing w:before="450" w:after="450" w:line="312" w:lineRule="auto"/>
      </w:pPr>
      <w:r>
        <w:rPr>
          <w:rFonts w:ascii="宋体" w:hAnsi="宋体" w:eastAsia="宋体" w:cs="宋体"/>
          <w:color w:val="000"/>
          <w:sz w:val="28"/>
          <w:szCs w:val="28"/>
        </w:rPr>
        <w:t xml:space="preserve">　　尧看重的是舜在处理家庭矛盾方面的能力。在父亲、后妈和带毒的弟弟“傲象”三人联合起来通过纵火焚屋、掘井掩埋这些挖空心思的方法要害死他的情况下，舜屡屡逃脱证明了他智商高。其次他对这件事既往不咎仿佛没发生过一样继续孝顺二老，从而证明他情商高。再加上政务斐然，名胜大好。尧觉得他是块好料，于是舜就进一步成为了领导人物。</w:t>
      </w:r>
    </w:p>
    <w:p>
      <w:pPr>
        <w:ind w:left="0" w:right="0" w:firstLine="560"/>
        <w:spacing w:before="450" w:after="450" w:line="312" w:lineRule="auto"/>
      </w:pPr>
      <w:r>
        <w:rPr>
          <w:rFonts w:ascii="宋体" w:hAnsi="宋体" w:eastAsia="宋体" w:cs="宋体"/>
          <w:color w:val="000"/>
          <w:sz w:val="28"/>
          <w:szCs w:val="28"/>
        </w:rPr>
        <w:t xml:space="preserve">　　其后的虞舜夏禹也是这样当舜老的时候就把领导的位置让给了治水有功的禹。而继位以后这种禅让制度就结束了。因为当时禹正处于由国天下变为家天下过渡的这么一个阶段禹本来想继续实行禅让制把酋长的位置禅让给老领导舜的儿子博益。然而博益是个有自知之明的人感觉自己干不了领导于是博益就主动放弃了。并酋长的位置由建议禹的儿子启来继承。加上他是个特别强势的人。禹就因势利导把酋长的位置传给了启。根据史料记载禹死后大约公元前2070年，启通过武力打败了博益将其击败后继位建立了夏朝。</w:t>
      </w:r>
    </w:p>
    <w:p>
      <w:pPr>
        <w:ind w:left="0" w:right="0" w:firstLine="560"/>
        <w:spacing w:before="450" w:after="450" w:line="312" w:lineRule="auto"/>
      </w:pPr>
      <w:r>
        <w:rPr>
          <w:rFonts w:ascii="宋体" w:hAnsi="宋体" w:eastAsia="宋体" w:cs="宋体"/>
          <w:color w:val="000"/>
          <w:sz w:val="28"/>
          <w:szCs w:val="28"/>
        </w:rPr>
        <w:t xml:space="preserve">　　夏朝</w:t>
      </w:r>
    </w:p>
    <w:p>
      <w:pPr>
        <w:ind w:left="0" w:right="0" w:firstLine="560"/>
        <w:spacing w:before="450" w:after="450" w:line="312" w:lineRule="auto"/>
      </w:pPr>
      <w:r>
        <w:rPr>
          <w:rFonts w:ascii="宋体" w:hAnsi="宋体" w:eastAsia="宋体" w:cs="宋体"/>
          <w:color w:val="000"/>
          <w:sz w:val="28"/>
          <w:szCs w:val="28"/>
        </w:rPr>
        <w:t xml:space="preserve">　　启成为中国历史上由禅让制变为世袭制的第一人。自此宣告原始社会结束开始了奴隶制的社会。启是传统的上中国历史上第一个帝王。夏朝也是《史记》中记载的第一个世袭制的朝代。开创中国近四千年世袭制的先河。部落首领也上升成了君主。这个制度在中国一下就延续了四千多年。直到公元1912年2月12日大清宣统皇帝宣布退位世袭制才算终于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2026-08-09T23:19:08+08:00</dcterms:created>
  <dcterms:modified xsi:type="dcterms:W3CDTF">2026-08-09T23:19:08+08:00</dcterms:modified>
</cp:coreProperties>
</file>

<file path=docProps/custom.xml><?xml version="1.0" encoding="utf-8"?>
<Properties xmlns="http://schemas.openxmlformats.org/officeDocument/2006/custom-properties" xmlns:vt="http://schemas.openxmlformats.org/officeDocument/2006/docPropsVTypes"/>
</file>