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中国历史中十大憾事：竟让国人屈辱千年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最大的魅力可能就在于它是按照命运写好的剧本进行着的，哪怕结局很荒谬，作为旁观者的我们也只能扼腕痛惜，不可选择，无法改变。在中国五千年的历史中，很多的人或事在不断的流逝中给我们带来了千载的遗憾。　　No.1赵高乱秦　　历史同秦始皇开了...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最大的魅力可能就在于它是按照命运写好的剧本进行着的，哪怕结局很荒谬，作为旁观者的我们也只能扼腕痛惜，不可选择，无法改变。在中国五千年的历史中，很多的人或事在不断的流逝中给我们带来了千载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No.1赵高乱秦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同秦始皇开了一个大玩笑，你不是期望万世一系吗?偏偏让你二世而亡;你不是幻想长生不老吗?最后只拨给你四十九年寿命，连半个世纪都不到;焚书坑儒，防备读书人造反，而铁打的大秦江山竟然毁于一阉人赵高之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暴死后，赵高威逼利诱李斯合谋篡改诏书，扶昏庸的胡亥作皇帝，赐太子扶苏死!扶苏死后，赢氏子孙不但尽数被诛，胡亥当了皇帝不但毫无建树，只知道享乐，朝廷大臣随意被杀，李斯也没能幸免，而且还实行更严酷的暴政，最后导致农民大起义。幕后主使赵高还嫌不够，最后还逼死了秦二世胡亥。也就三年时间，秦始皇苦心建立的强大的秦朝就这样被赵高搞的千疮百孔、奄奄一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如果公子扶苏不死，大秦帝国，该是怎样的一番景色?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No.2曹操的赤壁之败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是我国历史上著名的一次以少胜多，以弱胜强的战争。曹操在这场战争中失败后再也没能卷土重来，从此势力仅限制于北方，此消彼长，刘备和孙权则因此胜牢牢地站稳了脚跟，试想一下如果曹操是赤壁之战的赢家，曹操父子尊重文化重视人才,绝不是司马昭父子可比的,赤壁若胜,则中国历史，又该是另外一种情形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No.3晋传痴君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神武一生，对内却是个“妻管严”。司马炎长子早死，二儿子司马衷却是个痴呆的人。司马炎觉得司马衷没能力胜任一国之君，一直不想立司马衷为太子，而杨皇后却执意要“立长不立幼”。司马炎居然最终决定立司马衷为太子，司马衷也就是以后的晋惠帝。痴皇帝司马衷登基后，基本上是一废物，没过几天安生日子，司马衷背后宫廷实权派开始内斗，紧接着就是八王之乱。不但把一个统一的晋朝给毁了大半，而且后来闹出了五胡乱华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No.4 宋武帝北伐的虎头蛇尾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100多年里进行过多次北伐，均以失败告终。离胜利距离最近的一次，当属东晋末年刘裕领导的义熙北伐(公元416~418年)。宋辛弃疾的名句“想当年，金戈铁马，气吞万里如虎”，赞美的就是这次北伐。然而，和历次北伐一样，义熙北伐最终也草草收场，功败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缺点是野心太大。为了独掌大权，他铲除了与他一起起兵的刘毅和诸葛长民。另外，在北伐的过程中，刚刚收复长安就急于回国篡位，长安重地竟只派小儿子刘义真驻守。最终导致关中之地得而复失，尽入夏帝郝连勃勃之手，从此之后南朝再无攻入长安之举。这也令华夏族失去了一次大一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No.5 杨广篡位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是隋文帝的二儿子。隋文帝杨坚可是文治武功，不但统一了中国，结束了南北朝对立，北逐突厥，而且，把个大隋朝治理的井井有条，史称“开皇盛世”!“开皇盛世”的繁荣程度直逼后来唐朝的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盛世没多久，杨广为了获得太子位，处心积虑，在杨素等人的协助下，杀了隋文帝，然后假传圣旨，赐太子杨勇死。杨广在弑父杀兄后，当了皇帝，现是征大批民工修建东都洛阳，然后为了游乐开凿大运河，而且三次发兵征讨高句丽。此人是活活把一个“开皇盛世”搞成了尸首遍地、穷人蜂拥的乱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No.6 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大家肯定都知道，可造成什么样的恶果呢?先是大大的打击了李唐朝廷的权威和力量，从此唐朝逐渐进入了“小朝廷，大藩镇”的时期，各地军阀势力开始抬头，致使民不聊生，发生民变;其次，在中原内乱时，吐蕃趁机攻占了安西度护府，唐朝的西域和河西的领土彻底丧失;西南的南诏趁机作大，形成独立王朝，要不是元朝攻占云南，我看云南会和越南一样独立于中央王朝。此时唐朝的领土只和秦朝时差不多了，“肥唐”从此变成了“瘦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No.7 柴荣猝死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宗柴荣乃五代后周太祖郭威的养子，是后周的第二个皇帝，他也是宋太祖赵匡胤的老上级。柴荣可是个雄才大略之人，在北汉和辽国的联军南侵的压力之下，力排众议，毅然挥军对杀，大破之。柴荣善于治军，命兵部撰集兵法，名《制旨兵法》(已失传)，制订了消除割据、实现统一计划。攻取西歧一带，三征南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为把辽人驱逐出幽云十六州，开始挥军北上，进攻辽国，连克数城，辽人已经闻风丧胆，准备弃守幽云十六州了。可惜快打到幽州时，柴荣不幸病重，班师回朝，到东京后不久就归西了，而后才有赵匡胤的黄袍加身，建立了个福而不强、受尽凌辱的“瘪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 靖康之耻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宋朝的江山大部分毁在宋徽宗手里，一个当时世界上最繁华的城市，一百多万的人口，还有中国文化达到顶峰的繁荣就这样消逝了，成为一片废墟。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传世的珍宝们，也因此被毁，举个例子，唐代的大画家吴道子的传世作品现在我们已经看不到了，只有民国时徐悲鸿先生收藏的一副《八十一神仙卷》被认为是吴道子的真迹，但还没有最后的定论。徐悲鸿先生在此画上题上“悲鸿生命”四字，可见此画在徐悲鸿心中的无上地位。而《宣和画谱》著录的北宋宫廷中收藏的吴道子的画竟有九十三幅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这些无价之宝在遭遇“靖康之耻”被金兵掠到北国后就再也没能回来。中华文明就此损失了一大批无以伦比的珍贵宝藏。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No.9 崇祯中兴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明朝末年，朝廷腐败，民不聊生。崇祯登基后，开始进行各方面的治理，他力图挽回明朝衰败的局面，促使明朝中兴。先是铲除了魏忠贤阉党，为树立皇权打下了基础，这也是他一生中最大的功绩了。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心而论，崇祯是一个比明朝任何皇帝都要对国事认真负责的统治者，自登基以来，他几乎没有睡过一天好觉，但勤治天下的责任心并不能弥补他的缺乏经验、多疑和刚愎自用这些性格特点!而这些性格特点与1644年到来有着直接的联系，崇祯若真的多一些睿智和宽厚的话，明朝真有可能会中兴，而且最起码不至于亡国。在当时，明朝已经出现了资本主义的萌芽，如果明王朝守住了国土，那么自鸦片战争始，中华民族长达一百多年的屈辱史是否会改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No.10 慈嬉受宠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在英国的洋枪洋炮下，无奈的开了个不平等条约的头。道光1850年死后，奕宁继位，即咸丰皇帝。在位期间，正逢清朝乱世，国库空虚，危机四伏。即位不到一年，太平天国即在金田起义，而后就是第二次鸦片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内忧外患呀，咸丰皇帝有重整天下之心，却无回天之力，在1861年含恨而死。他割地赔款也就罢了，把位子留给自己的后继之君，也许后继之君会有更大的作为，可是他却留下个祸根，就是他宠幸的叶赫那拉·玉兰，此人就是以后慈禧。慈禧在咸丰死后在幕后操控朝政毫无建树，而且慈禧是安逸享乐之辈，知道用钱盖戏园子、搞寿辰，但是不知道变法革新，增加军备，致使满清甲午战争战败，而后被八国联军入侵，不但再次割地赔款，而且国格丧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