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西晋末年流民起义背景?起义结果是怎样的</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西晋末年有过多次流民起义，分别在不同的地区。那么西晋末年流民起义经过具体是怎样的呢?　　　西晋末年流民起义图片　　首先是在巴蜀地区发生的流民起义，领导人李特带领当地的流民现在成都发起起义，在起义初期，西晋军队就被打败了，起义部队便占领了...</w:t>
      </w:r>
    </w:p>
    <w:p>
      <w:pPr>
        <w:ind w:left="0" w:right="0" w:firstLine="560"/>
        <w:spacing w:before="450" w:after="450" w:line="312" w:lineRule="auto"/>
      </w:pPr>
      <w:r>
        <w:rPr>
          <w:rFonts w:ascii="宋体" w:hAnsi="宋体" w:eastAsia="宋体" w:cs="宋体"/>
          <w:color w:val="000"/>
          <w:sz w:val="28"/>
          <w:szCs w:val="28"/>
        </w:rPr>
        <w:t xml:space="preserve">　　西晋末年有过多次流民起义，分别在不同的地区。那么西晋末年流民起义经过具体是怎样的呢?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首先是在巴蜀地区发生的流民起义，领导人李特带领当地的流民现在成都发起起义，在起义初期，西晋军队就被打败了，起义部队便占领了更多的领地。李特在起义之前就和当地的民众签了一份协议，战果都要接济当时的穷人。在双方都同意后便开始了大规模的征战。之后因为李特牺牲在战场上，他的儿子又接替了他的位置继续出征，而且还创建了自己的国家，这个政权直到东晋时期才被消灭。在此次起义中西晋军队受到了重创，还曾出现了一次最大规模的起义。</w:t>
      </w:r>
    </w:p>
    <w:p>
      <w:pPr>
        <w:ind w:left="0" w:right="0" w:firstLine="560"/>
        <w:spacing w:before="450" w:after="450" w:line="312" w:lineRule="auto"/>
      </w:pPr>
      <w:r>
        <w:rPr>
          <w:rFonts w:ascii="宋体" w:hAnsi="宋体" w:eastAsia="宋体" w:cs="宋体"/>
          <w:color w:val="000"/>
          <w:sz w:val="28"/>
          <w:szCs w:val="28"/>
        </w:rPr>
        <w:t xml:space="preserve">　　两年后，又一场流民起义爆发了，这次起义主要是因为晋朝将领前去战场支援的路上与荆州民众发生冲突而发生的，在荆州的流民也都自愿加入了队伍，这个时候晋朝内部还发生了争斗，所以起义军队借着这个机会，分别占领了多个地方，西晋的将军也被杀掉了，可是起义军最后还是失败了。</w:t>
      </w:r>
    </w:p>
    <w:p>
      <w:pPr>
        <w:ind w:left="0" w:right="0" w:firstLine="560"/>
        <w:spacing w:before="450" w:after="450" w:line="312" w:lineRule="auto"/>
      </w:pPr>
      <w:r>
        <w:rPr>
          <w:rFonts w:ascii="宋体" w:hAnsi="宋体" w:eastAsia="宋体" w:cs="宋体"/>
          <w:color w:val="000"/>
          <w:sz w:val="28"/>
          <w:szCs w:val="28"/>
        </w:rPr>
        <w:t xml:space="preserve">　　之后发生在雍州的流民起义，这是因为晋朝官员不让流民随意到其他地方，还要这些流民回到他们原来的地方。这个口令把这些流民在一次激怒了，他们便集合起来发动了起义，把晋军打得很惨。之后在中原地区也爆发了农民起义，在石勒的领导下，山东以及河北等地都发起了起义。</w:t>
      </w:r>
    </w:p>
    <w:p>
      <w:pPr>
        <w:ind w:left="0" w:right="0" w:firstLine="560"/>
        <w:spacing w:before="450" w:after="450" w:line="312" w:lineRule="auto"/>
      </w:pPr>
      <w:r>
        <w:rPr>
          <w:rFonts w:ascii="宋体" w:hAnsi="宋体" w:eastAsia="宋体" w:cs="宋体"/>
          <w:color w:val="000"/>
          <w:sz w:val="28"/>
          <w:szCs w:val="28"/>
        </w:rPr>
        <w:t xml:space="preserve">　　虽然西晋末年流民起义经过多次失败，但这个举动对西晋的灭亡起了直接的推动作用。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西晋末年流民起义波及到全国，不间断的起义一共持续了将近20年。起义的主要目的就是推翻西晋王朝的统治。那么这场规模浩大，波及全国的流民起义运动在最后取得了怎样的结果呢?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针对西晋王朝而言，长期遭到流民组织与西晋的军队的抗衡，使得他们耗费了许多人力与物力，对王朝的自身统治产生了不利影响。对于流民组织而言，这场起义的结果就是对西晋王朝的统治进行了沉重的打击，使得西晋灭亡的速度加快了。当然西晋末年流民起义还有几次大型的起义，像雍州流民起义，这也是因为西晋对流民的残酷压迫，使得他们发起了反抗，在很短的时间内聚集了四万多人，向晋军发起进攻，结果就是西晋的一些将领都被起义军队打败了。一次次的起义结果都是对西晋王朝的沉重打击。</w:t>
      </w:r>
    </w:p>
    <w:p>
      <w:pPr>
        <w:ind w:left="0" w:right="0" w:firstLine="560"/>
        <w:spacing w:before="450" w:after="450" w:line="312" w:lineRule="auto"/>
      </w:pPr>
      <w:r>
        <w:rPr>
          <w:rFonts w:ascii="宋体" w:hAnsi="宋体" w:eastAsia="宋体" w:cs="宋体"/>
          <w:color w:val="000"/>
          <w:sz w:val="28"/>
          <w:szCs w:val="28"/>
        </w:rPr>
        <w:t xml:space="preserve">　　西晋末年的这场流民起义，虽然是在一定程度上打击了西晋王朝，可对于他们起初发起起义的目的而言，他们是要推翻西晋王朝的，可因为流民分散太广，没有很好的集合起来，使得在起义中也被西晋军队消灭了一大部分力量。即使流民在起义中都表现的十分勇敢，但最后的结果也只是对西晋产生了一定的打击但西晋王朝仍然没有灭亡。从这个角度来看，西晋末年流民起义是失败的。因为他们最初的目的在起义结束后也没有实现。而且在这场西晋末年流民起义中，从战况结果来看，流民伤亡人数很多，而且也没有打败西晋王朝。</w:t>
      </w:r>
    </w:p>
    <w:p>
      <w:pPr>
        <w:ind w:left="0" w:right="0" w:firstLine="560"/>
        <w:spacing w:before="450" w:after="450" w:line="312" w:lineRule="auto"/>
      </w:pPr>
      <w:r>
        <w:rPr>
          <w:rFonts w:ascii="宋体" w:hAnsi="宋体" w:eastAsia="宋体" w:cs="宋体"/>
          <w:color w:val="000"/>
          <w:sz w:val="28"/>
          <w:szCs w:val="28"/>
        </w:rPr>
        <w:t xml:space="preserve">　　以上便是对西晋末年流民起义结果的简单介绍。 </w:t>
      </w:r>
    </w:p>
    <w:p>
      <w:pPr>
        <w:ind w:left="0" w:right="0" w:firstLine="560"/>
        <w:spacing w:before="450" w:after="450" w:line="312" w:lineRule="auto"/>
      </w:pPr>
      <w:r>
        <w:rPr>
          <w:rFonts w:ascii="宋体" w:hAnsi="宋体" w:eastAsia="宋体" w:cs="宋体"/>
          <w:color w:val="000"/>
          <w:sz w:val="28"/>
          <w:szCs w:val="28"/>
        </w:rPr>
        <w:t xml:space="preserve">　　西晋末年不仅有少数民族的入侵，还有流民的起义。出现这些问题都可以归结到西晋王朝不合理的治理国家的政策。那么西晋末年流民起义的背景到底是什么呢?　　</w:t>
      </w:r>
    </w:p>
    <w:p>
      <w:pPr>
        <w:ind w:left="0" w:right="0" w:firstLine="560"/>
        <w:spacing w:before="450" w:after="450" w:line="312" w:lineRule="auto"/>
      </w:pPr>
      <w:r>
        <w:rPr>
          <w:rFonts w:ascii="宋体" w:hAnsi="宋体" w:eastAsia="宋体" w:cs="宋体"/>
          <w:color w:val="000"/>
          <w:sz w:val="28"/>
          <w:szCs w:val="28"/>
        </w:rPr>
        <w:t xml:space="preserve">　　西晋末年流民起义示意图</w:t>
      </w:r>
    </w:p>
    <w:p>
      <w:pPr>
        <w:ind w:left="0" w:right="0" w:firstLine="560"/>
        <w:spacing w:before="450" w:after="450" w:line="312" w:lineRule="auto"/>
      </w:pPr>
      <w:r>
        <w:rPr>
          <w:rFonts w:ascii="宋体" w:hAnsi="宋体" w:eastAsia="宋体" w:cs="宋体"/>
          <w:color w:val="000"/>
          <w:sz w:val="28"/>
          <w:szCs w:val="28"/>
        </w:rPr>
        <w:t xml:space="preserve">　　西晋末年流民起义的背景还要从西晋王朝建立开始讲起，在东吴被打败了以后，西晋便建立起来了。这个时候新的国家建立，意味着之前的战争可以停止了，农民也可以过上相对比较平稳的生活了，可实际上却不是这样的，在刚建立新的王朝不久，内部便出现了各种矛盾，是因为都想争夺皇位。</w:t>
      </w:r>
    </w:p>
    <w:p>
      <w:pPr>
        <w:ind w:left="0" w:right="0" w:firstLine="560"/>
        <w:spacing w:before="450" w:after="450" w:line="312" w:lineRule="auto"/>
      </w:pPr>
      <w:r>
        <w:rPr>
          <w:rFonts w:ascii="宋体" w:hAnsi="宋体" w:eastAsia="宋体" w:cs="宋体"/>
          <w:color w:val="000"/>
          <w:sz w:val="28"/>
          <w:szCs w:val="28"/>
        </w:rPr>
        <w:t xml:space="preserve">　　在王朝建立之初就又开始了各种战乱，这样民众已经十分反感了，而且还有更倒霉的事情，那就是在这个时候还出现了天灾，大旱使得农民生活更加艰辛，对西晋王朝的不满越来越严重。天灾出现后，一系列的疾病也开始出现。西晋统治者面对这种天灾不但没有及时进行税收的改制，也没有帮助农民来度过此次的天灾，反而依旧要上交沉重的赋税，许多农民为了生存，便开始转移生活场所，成为了流民，而且流民的队伍一直在壮大，便开始了一系列的反晋起义。</w:t>
      </w:r>
    </w:p>
    <w:p>
      <w:pPr>
        <w:ind w:left="0" w:right="0" w:firstLine="560"/>
        <w:spacing w:before="450" w:after="450" w:line="312" w:lineRule="auto"/>
      </w:pPr>
      <w:r>
        <w:rPr>
          <w:rFonts w:ascii="宋体" w:hAnsi="宋体" w:eastAsia="宋体" w:cs="宋体"/>
          <w:color w:val="000"/>
          <w:sz w:val="28"/>
          <w:szCs w:val="28"/>
        </w:rPr>
        <w:t xml:space="preserve">　　西晋王朝内部混乱也给了少数民族入侵的一个最佳时机，虽然被西晋军队镇压住了，可这给当时的流民提供了一个改变生活现状的线索，那就是也组合起来同西晋王朝做斗争，这便开始了西晋末年流民起义。</w:t>
      </w:r>
    </w:p>
    <w:p>
      <w:pPr>
        <w:ind w:left="0" w:right="0" w:firstLine="560"/>
        <w:spacing w:before="450" w:after="450" w:line="312" w:lineRule="auto"/>
      </w:pPr>
      <w:r>
        <w:rPr>
          <w:rFonts w:ascii="宋体" w:hAnsi="宋体" w:eastAsia="宋体" w:cs="宋体"/>
          <w:color w:val="000"/>
          <w:sz w:val="28"/>
          <w:szCs w:val="28"/>
        </w:rPr>
        <w:t xml:space="preserve">　　所以西晋末年流民起义背景主要归结为当时的天灾，西晋王朝不合理的政策，以及朝廷内部的矛盾。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2026-01-22T18:33:49+08:00</dcterms:created>
  <dcterms:modified xsi:type="dcterms:W3CDTF">2026-01-22T18:33:49+08:00</dcterms:modified>
</cp:coreProperties>
</file>

<file path=docProps/custom.xml><?xml version="1.0" encoding="utf-8"?>
<Properties xmlns="http://schemas.openxmlformats.org/officeDocument/2006/custom-properties" xmlns:vt="http://schemas.openxmlformats.org/officeDocument/2006/docPropsVTypes"/>
</file>