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乾隆皇帝当上了太上皇，为什么权力还在他的手上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乾隆皇帝在把皇位禅让给儿子嘉庆以后，却一直牢牢地掌控着朝政。他还把藩属国的所有使臣集中起来，对他们说：“朕虽然归政于皇帝，大事还是我办。”　　乾隆为什么给藩属国的使臣们说这个话呢?因为本国是不用说的，大家都看得出来，知道是他掌控朝政。外...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乾隆皇帝在把皇位禅让给儿子嘉庆以后，却一直牢牢地掌控着朝政。他还把藩属国的所有使臣集中起来，对他们说：“朕虽然归政于皇帝，大事还是我办。”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什么给藩属国的使臣们说这个话呢?因为本国是不用说的，大家都看得出来，知道是他掌控朝政。外国则可能不了解，他需要给他们交代一下。由此可见，乾隆是想让全世界都知道天下还是他的天下，权力还在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乾隆这个话还是说给嘉庆听的。“大事还是我办”，那什么是大事呢?这个并没有标准，因此需要嘉庆自己去领悟。嘉庆要想把这个傀儡皇帝当好，要想自己能够把皇帝当到他爹乾隆皇帝去世后，只能事无巨细都向乾隆汇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那么，既然乾隆想要把权力牢牢地掌控在自己手里，他不把皇位让出来就是了。干嘛又要让出来，又不放权力呢?这不是多此一举吗?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我认为，主要有以下一些原因。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第一，乾隆把话说过头了，收不了场。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乾隆皇帝在25岁登上皇位后，曾下了一道圣旨，说他自己在位的时间不会超过他爷爷康熙。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当时说这个话，是有原因的。其一，表示他尊奉康熙。尊奉康熙，其实是巩固自己的地位，表明他爹雍正和他弘历都得位很正。这种做法，古时候的皇帝都经常使用。其二，表示他不会在位太长的时间，免得造成康熙晚年“太子造反”这样的悲剧。其三，也是最重要一点，乾隆当皇帝的时候已经25岁，康熙在位61年，他不超过康熙，因此在位应该是60年。那么到了60年后，他也85岁了。在他们家族的历史上，还很少有活到85岁的。也就是说，估计到不了85岁，乾隆就挂了。所以说那么一句没用的面子话，也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哪知道他竟然那么能活，都85岁了，还活得好好的。这样，就不好收场了，不让出皇位，也不可能了。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(康熙剧照)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第二，乾隆皇帝想当完美皇帝，行尧舜之道。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位期间，是大清帝国最辉煌的一段时期。虽然这一段时期，主要得力于康熙、雍正两朝文治武功的积蓄。同时也依赖于当时气候转暖，遇到了一段风调雨顺的岁月。也就是说，虽然并不主要是乾隆的功劳。但乾隆不这么认为，他恰恰认为是他的功劳。他的功绩超过历史上的所有皇帝，堪称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乾隆自己号称“十全老人”。“老人”一词，在现在或许是个贬义词，但在古代不同。古代是“老人”政治，是“老人”说了算。而且还“十全十美”，可见，乾隆皇帝对自己是相当自得的。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乾隆皇帝虽然自得，却还有一项“伟大功绩”没有完成。因为古代对皇帝的最高评价是“行尧舜之道”。什么是“行尧舜之道”呢?就是禅让。乾隆皇帝还没有干过禅让这件事。所以，把皇位禅让给嘉庆，他就补了这一块短板，要称为“十全老人”，就更加理直气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第三，乾隆皇帝累了，他想休息一会儿。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明清两朝，是中国历史上皇权高度集中的朝代。皇权高度集中，因此不会受到影响，但皇帝又会累得够呛。皇帝要不想累，就得重用一些大臣，或者一些身边的人。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有人说，你这不是废话吗?既然要重用一些人，为什么不设立宰相来帮皇帝分担事情呢?错了。设立宰相帮皇帝分担事情，宰相的权力就会变大。重用一些人，这些人名不正，言也不顺，所以关键时刻还得靠皇帝。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虽然早年很勤政，但他确实太累了，也没兴奋感了，所以晚年的时候，才会重用和珅等人。但就算这样，乾隆依然很累。要想不太累，又要保住他“完美皇帝”的名声，他唯一的办法，就是“假禅让”。也就是说，“禅让”了，但权力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