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这才是秦始皇修建兵马俑的真相 而且目的很简单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来，历史上对秦始皇的评说众多，秦始皇的功过是非，永远是一个说不尽争不完的话题。他消灭六国，实现中国统一，又废出分制，设置郡县制，统一经济制度，统一文字。这些都是被人们赞扬与称颂的。然而秦始皇的暴政是大家都憎恨的，焚书坑儒和徭役、大肆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历史上对秦始皇的评说众多，秦始皇的功过是非，永远是一个说不尽争不完的话题。他消灭六国，实现中国统一，又废出分制，设置郡县制，统一经济制度，统一文字。这些都是被人们赞扬与称颂的。然而秦始皇的暴政是大家都憎恨的，焚书坑儒和徭役、大肆修建兵马俑等，这都是秦始皇在历史上留下的败绩。今天我们就来说说秦始皇为何要修建兵马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兵马俑，即秦始皇兵马俑，亦简称秦兵马俑或秦俑，位于今陕西省西安市临潼区秦始皇陵以东1.5公里处的兵马俑坑内。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兵马俑是古代墓葬雕塑的一个类别。古代实行人殉，奴隶是奴隶主生前的附属品，奴隶主死后奴隶要作为殉葬品为奴隶主陪葬。兵马俑即制成兵马（战车、战马、士兵）形状的殉葬品。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史记》记载：秦始皇陵由丞相李斯依惯例开始主持规划设计，大将章邯监工，修筑时间长达39年之久，兵马俑是修筑秦陵的同时制作并埋入随葬坑内。可是秦始皇为什么要大动干戈修建兵马俑呢？关于这个问题一直以来有三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第一种说法认为，秦始皇修建兵马俑的目的是：统治阴阳两界。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秦始皇统一了中国后，他就希望自己的子孙后代能世世代代做这片土地的皇，而人的寿命是有限的，即使知道自己不会长生不老可秦始皇却希望自己能一直做他的君王，中国自古以来讲究，视死如生。认为人死后会有一个世界，如果把死人生前的一切带到地下，他在阴世间的生活会与生前一样。于是秦始皇开始大动干戈修建兵马俑，这些陶制兵马俑就是秦始皇阴间的护卫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第二种说法认为，兵马俑是秦始皇身份的象征，象征着驻在京城外的军队，可称之为宿卫军。三军拱卫京师，是秦始皇希图加强中央集权维护一统江山的反映。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最后一种说法是觉得兵马俑坑是秦始皇按照古代礼制“事死如事生”的要求特意修建的。用那么多泥人泥马的军队形势来陪葬是为了显示他生前并吞了六国，统一了天下的功绩。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而究竟秦始皇修建兵马俑的目的是什么，究竟是为了统治阴阳两界还是为了显示身份呢？这个就有待考究了。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