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岳飞：抗金英雄的卓越才能与坚定信仰</w:t>
      </w:r>
      <w:bookmarkEnd w:id="1"/>
    </w:p>
    <w:p>
      <w:pPr>
        <w:jc w:val="center"/>
        <w:spacing w:before="0" w:after="450"/>
      </w:pPr>
      <w:r>
        <w:rPr>
          <w:rFonts w:ascii="Arial" w:hAnsi="Arial" w:eastAsia="Arial" w:cs="Arial"/>
          <w:color w:val="999999"/>
          <w:sz w:val="20"/>
          <w:szCs w:val="20"/>
        </w:rPr>
        <w:t xml:space="preserve">来源：网络  作者：醉人清风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有许多英雄人物为国家和民族的利益而奋斗。其中，南宋时期的岳飞以其卓越的军事才能和坚定的民族信仰成为了抗金英雄的代表。那么，岳飞为什么那么厉害?为何能够成为抗金英雄呢?本文将带您一探究竟。　　一、卓越的军事才能　　首先，岳飞...</w:t>
      </w:r>
    </w:p>
    <w:p>
      <w:pPr>
        <w:ind w:left="0" w:right="0" w:firstLine="560"/>
        <w:spacing w:before="450" w:after="450" w:line="312" w:lineRule="auto"/>
      </w:pPr>
      <w:r>
        <w:rPr>
          <w:rFonts w:ascii="宋体" w:hAnsi="宋体" w:eastAsia="宋体" w:cs="宋体"/>
          <w:color w:val="000"/>
          <w:sz w:val="28"/>
          <w:szCs w:val="28"/>
        </w:rPr>
        <w:t xml:space="preserve">　　在中国历史上，有许多英雄人物为国家和民族的利益而奋斗。其中，南宋时期的岳飞以其卓越的军事才能和坚定的民族信仰成为了抗金英雄的代表。那么，岳飞为什么那么厉害?为何能够成为抗金英雄呢?本文将带您一探究竟。</w:t>
      </w:r>
    </w:p>
    <w:p>
      <w:pPr>
        <w:ind w:left="0" w:right="0" w:firstLine="560"/>
        <w:spacing w:before="450" w:after="450" w:line="312" w:lineRule="auto"/>
      </w:pPr>
      <w:r>
        <w:rPr>
          <w:rFonts w:ascii="宋体" w:hAnsi="宋体" w:eastAsia="宋体" w:cs="宋体"/>
          <w:color w:val="000"/>
          <w:sz w:val="28"/>
          <w:szCs w:val="28"/>
        </w:rPr>
        <w:t xml:space="preserve">　　一、卓越的军事才能</w:t>
      </w:r>
    </w:p>
    <w:p>
      <w:pPr>
        <w:ind w:left="0" w:right="0" w:firstLine="560"/>
        <w:spacing w:before="450" w:after="450" w:line="312" w:lineRule="auto"/>
      </w:pPr>
      <w:r>
        <w:rPr>
          <w:rFonts w:ascii="宋体" w:hAnsi="宋体" w:eastAsia="宋体" w:cs="宋体"/>
          <w:color w:val="000"/>
          <w:sz w:val="28"/>
          <w:szCs w:val="28"/>
        </w:rPr>
        <w:t xml:space="preserve">　　首先，岳飞之所以能成为抗金英雄，得益于他卓越的军事才能。在战场上，岳飞表现出了非凡的指挥才能和战术智慧。他善于根据敌情制定作战计划，灵活运用兵法，屡次击败金军。此外，岳飞还擅长选拔和使用人才，他重视培养年轻将领，使得宋军的整体战斗力得到了提升。</w:t>
      </w:r>
    </w:p>
    <w:p>
      <w:pPr>
        <w:ind w:left="0" w:right="0" w:firstLine="560"/>
        <w:spacing w:before="450" w:after="450" w:line="312" w:lineRule="auto"/>
      </w:pPr>
      <w:r>
        <w:rPr>
          <w:rFonts w:ascii="宋体" w:hAnsi="宋体" w:eastAsia="宋体" w:cs="宋体"/>
          <w:color w:val="000"/>
          <w:sz w:val="28"/>
          <w:szCs w:val="28"/>
        </w:rPr>
        <w:t xml:space="preserve">　　二、严明的纪律和强大的军队</w:t>
      </w:r>
    </w:p>
    <w:p>
      <w:pPr>
        <w:ind w:left="0" w:right="0" w:firstLine="560"/>
        <w:spacing w:before="450" w:after="450" w:line="312" w:lineRule="auto"/>
      </w:pPr>
      <w:r>
        <w:rPr>
          <w:rFonts w:ascii="宋体" w:hAnsi="宋体" w:eastAsia="宋体" w:cs="宋体"/>
          <w:color w:val="000"/>
          <w:sz w:val="28"/>
          <w:szCs w:val="28"/>
        </w:rPr>
        <w:t xml:space="preserve">　　其次，岳飞领导的岳家军以严明的纪律和强大的战斗力著称。他严格要求部下遵守军纪，禁止擅自行动和侵犯百姓利益。同时，他还注重军队的训练和装备，使岳家军成为了一支精锐之师。在与金军的战斗中，岳家军屡次取得胜利，成为了南宋抗金的重要力量。</w:t>
      </w:r>
    </w:p>
    <w:p>
      <w:pPr>
        <w:ind w:left="0" w:right="0" w:firstLine="560"/>
        <w:spacing w:before="450" w:after="450" w:line="312" w:lineRule="auto"/>
      </w:pPr>
      <w:r>
        <w:rPr>
          <w:rFonts w:ascii="宋体" w:hAnsi="宋体" w:eastAsia="宋体" w:cs="宋体"/>
          <w:color w:val="000"/>
          <w:sz w:val="28"/>
          <w:szCs w:val="28"/>
        </w:rPr>
        <w:t xml:space="preserve">　　三、坚定的民族信仰</w:t>
      </w:r>
    </w:p>
    <w:p>
      <w:pPr>
        <w:ind w:left="0" w:right="0" w:firstLine="560"/>
        <w:spacing w:before="450" w:after="450" w:line="312" w:lineRule="auto"/>
      </w:pPr>
      <w:r>
        <w:rPr>
          <w:rFonts w:ascii="宋体" w:hAnsi="宋体" w:eastAsia="宋体" w:cs="宋体"/>
          <w:color w:val="000"/>
          <w:sz w:val="28"/>
          <w:szCs w:val="28"/>
        </w:rPr>
        <w:t xml:space="preserve">　　除了卓越的军事才能和强大的军队外，岳飞还能够成为抗金英雄的一个重要原因是他坚定的民族信仰。在当时，金国对南宋构成了严重的威胁，民族存亡的危机时刻牵动着每一个爱国人士的心。岳飞怀着对国家和民族的忠诚，誓死抗击金军，捍卫国家的尊严和领土完整。他的英勇事迹激励了后人为国家和民族的利益而奋斗。</w:t>
      </w:r>
    </w:p>
    <w:p>
      <w:pPr>
        <w:ind w:left="0" w:right="0" w:firstLine="560"/>
        <w:spacing w:before="450" w:after="450" w:line="312" w:lineRule="auto"/>
      </w:pPr>
      <w:r>
        <w:rPr>
          <w:rFonts w:ascii="宋体" w:hAnsi="宋体" w:eastAsia="宋体" w:cs="宋体"/>
          <w:color w:val="000"/>
          <w:sz w:val="28"/>
          <w:szCs w:val="28"/>
        </w:rPr>
        <w:t xml:space="preserve">　　四、历史评价</w:t>
      </w:r>
    </w:p>
    <w:p>
      <w:pPr>
        <w:ind w:left="0" w:right="0" w:firstLine="560"/>
        <w:spacing w:before="450" w:after="450" w:line="312" w:lineRule="auto"/>
      </w:pPr>
      <w:r>
        <w:rPr>
          <w:rFonts w:ascii="宋体" w:hAnsi="宋体" w:eastAsia="宋体" w:cs="宋体"/>
          <w:color w:val="000"/>
          <w:sz w:val="28"/>
          <w:szCs w:val="28"/>
        </w:rPr>
        <w:t xml:space="preserve">　　虽然岳飞最终被奸臣陷害，英年早逝，但他的一生充满了传奇色彩。他的军事才能、严明的纪律和坚定的民族信仰使他成为了抗金英雄的代表。历代以来，无数文人墨客歌颂他的英勇事迹，将他视为民族英雄。今天，我们仍然可以从岳飞的生平中汲取智慧和力量，为实现中华民族的伟大复兴而努力奋斗。</w:t>
      </w:r>
    </w:p>
    <w:p>
      <w:pPr>
        <w:ind w:left="0" w:right="0" w:firstLine="560"/>
        <w:spacing w:before="450" w:after="450" w:line="312" w:lineRule="auto"/>
      </w:pPr>
      <w:r>
        <w:rPr>
          <w:rFonts w:ascii="宋体" w:hAnsi="宋体" w:eastAsia="宋体" w:cs="宋体"/>
          <w:color w:val="000"/>
          <w:sz w:val="28"/>
          <w:szCs w:val="28"/>
        </w:rPr>
        <w:t xml:space="preserve">　　总结起来，岳飞之所以能成为抗金英雄，既得益于他卓越的军事才能和严明的纪律，也源于他坚定的民族信仰。他的一生为我们树立了一个为国家和民族利益而奋斗的典范。在新的历史时期，我们应该继承和发扬岳飞的精神，为实现中华民族的伟大梦想而努力拼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2026-06-10T06:30:06+08:00</dcterms:created>
  <dcterms:modified xsi:type="dcterms:W3CDTF">2026-06-10T06:30:06+08:00</dcterms:modified>
</cp:coreProperties>
</file>

<file path=docProps/custom.xml><?xml version="1.0" encoding="utf-8"?>
<Properties xmlns="http://schemas.openxmlformats.org/officeDocument/2006/custom-properties" xmlns:vt="http://schemas.openxmlformats.org/officeDocument/2006/docPropsVTypes"/>
</file>