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申师任堂的成就有哪些 后人如何评价申师任堂</w:t>
      </w:r>
      <w:bookmarkEnd w:id="1"/>
    </w:p>
    <w:p>
      <w:pPr>
        <w:jc w:val="center"/>
        <w:spacing w:before="0" w:after="450"/>
      </w:pPr>
      <w:r>
        <w:rPr>
          <w:rFonts w:ascii="Arial" w:hAnsi="Arial" w:eastAsia="Arial" w:cs="Arial"/>
          <w:color w:val="999999"/>
          <w:sz w:val="20"/>
          <w:szCs w:val="20"/>
        </w:rPr>
        <w:t xml:space="preserve">来源：网络  作者：梦里花落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w:t>
      </w:r>
    </w:p>
    <w:p>
      <w:pPr>
        <w:ind w:left="0" w:right="0" w:firstLine="560"/>
        <w:spacing w:before="450" w:after="450" w:line="312" w:lineRule="auto"/>
      </w:pPr>
      <w:r>
        <w:rPr>
          <w:rFonts w:ascii="宋体" w:hAnsi="宋体" w:eastAsia="宋体" w:cs="宋体"/>
          <w:color w:val="000"/>
          <w:sz w:val="28"/>
          <w:szCs w:val="28"/>
        </w:rPr>
        <w:t xml:space="preserve">　　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申师任堂便是其中的一位典型。那么申师任堂的成就究竟有哪些呢?申师任堂的成就对于朝鲜有什么意义?对于当代的朝鲜妇女又有怎样的意义?申师任堂的成就有哪些呢?　</w:t>
      </w:r>
    </w:p>
    <w:p>
      <w:pPr>
        <w:ind w:left="0" w:right="0" w:firstLine="560"/>
        <w:spacing w:before="450" w:after="450" w:line="312" w:lineRule="auto"/>
      </w:pPr>
      <w:r>
        <w:rPr>
          <w:rFonts w:ascii="宋体" w:hAnsi="宋体" w:eastAsia="宋体" w:cs="宋体"/>
          <w:color w:val="000"/>
          <w:sz w:val="28"/>
          <w:szCs w:val="28"/>
        </w:rPr>
        <w:t xml:space="preserve">　　申师任堂雕像</w:t>
      </w:r>
    </w:p>
    <w:p>
      <w:pPr>
        <w:ind w:left="0" w:right="0" w:firstLine="560"/>
        <w:spacing w:before="450" w:after="450" w:line="312" w:lineRule="auto"/>
      </w:pPr>
      <w:r>
        <w:rPr>
          <w:rFonts w:ascii="宋体" w:hAnsi="宋体" w:eastAsia="宋体" w:cs="宋体"/>
          <w:color w:val="000"/>
          <w:sz w:val="28"/>
          <w:szCs w:val="28"/>
        </w:rPr>
        <w:t xml:space="preserve">　　申师任堂之所以能成为朝鲜时期具有一定地位的女性，是与她自身所取得的成就有着密不可分的关系的，她的主要成就体现在以下几个方面。</w:t>
      </w:r>
    </w:p>
    <w:p>
      <w:pPr>
        <w:ind w:left="0" w:right="0" w:firstLine="560"/>
        <w:spacing w:before="450" w:after="450" w:line="312" w:lineRule="auto"/>
      </w:pPr>
      <w:r>
        <w:rPr>
          <w:rFonts w:ascii="宋体" w:hAnsi="宋体" w:eastAsia="宋体" w:cs="宋体"/>
          <w:color w:val="000"/>
          <w:sz w:val="28"/>
          <w:szCs w:val="28"/>
        </w:rPr>
        <w:t xml:space="preserve">　　其一、从文学领域上看，申师任堂是一个天赋异秉的画家，从小接受过良好的教育是申师任堂取得成功的一个方面，更重要的是她的爱好，她对画画的执着，这些不可或缺的因素综合起来，使得申师任堂成为了朝鲜时期著名的画师，她的画技享誉朝鲜，以致于朝鲜王宫中都摆设着有关她的画作，申师任堂细腻的画风，成为那一时期朝鲜艺术界的楷模。</w:t>
      </w:r>
    </w:p>
    <w:p>
      <w:pPr>
        <w:ind w:left="0" w:right="0" w:firstLine="560"/>
        <w:spacing w:before="450" w:after="450" w:line="312" w:lineRule="auto"/>
      </w:pPr>
      <w:r>
        <w:rPr>
          <w:rFonts w:ascii="宋体" w:hAnsi="宋体" w:eastAsia="宋体" w:cs="宋体"/>
          <w:color w:val="000"/>
          <w:sz w:val="28"/>
          <w:szCs w:val="28"/>
        </w:rPr>
        <w:t xml:space="preserve">　　其二、从家庭层面上看，申师任堂是一个极具有妇德的女子，优越的出身并没有养成她飞扬跋扈的性格，相反地她理智、温柔、从容，对于家庭勇于奉献，对待子女严格教育，从这点上来说，申师任堂是一个家庭成功的女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师任堂，她的一生就被当作是一个美好的故事一样，流传于朝鲜、闻名于全国。那么申师任堂究竟因为什么而备受人们的赞美与歌颂呢?有关于申师任堂评价都有哪些呢?而这些申师任堂的评价都是来自于哪些方面呢?是不是申师任堂的评价都是正面的，赞美的呢?下面将从以下几个方面用事实作为依据，去具体评价申师任堂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申师任堂</w:t>
      </w:r>
    </w:p>
    <w:p>
      <w:pPr>
        <w:ind w:left="0" w:right="0" w:firstLine="560"/>
        <w:spacing w:before="450" w:after="450" w:line="312" w:lineRule="auto"/>
      </w:pPr>
      <w:r>
        <w:rPr>
          <w:rFonts w:ascii="宋体" w:hAnsi="宋体" w:eastAsia="宋体" w:cs="宋体"/>
          <w:color w:val="000"/>
          <w:sz w:val="28"/>
          <w:szCs w:val="28"/>
        </w:rPr>
        <w:t xml:space="preserve">　　首先，从申师任堂的家出生家庭层面来看，毋庸置疑的，申师任堂出生于朝鲜时期有名的书香世家，其家庭对于申师任堂的培养可以说是严格按照古代中国的大家闺秀的培养模式进行教育的，申师任堂同男儿一样，是可以进行文化教育的，并且从天赋上来说，申师任堂也是具有一定的艺术天赋的，所以当她开始接触到了画画后，她的天赋便也得到充分的展现。</w:t>
      </w:r>
    </w:p>
    <w:p>
      <w:pPr>
        <w:ind w:left="0" w:right="0" w:firstLine="560"/>
        <w:spacing w:before="450" w:after="450" w:line="312" w:lineRule="auto"/>
      </w:pPr>
      <w:r>
        <w:rPr>
          <w:rFonts w:ascii="宋体" w:hAnsi="宋体" w:eastAsia="宋体" w:cs="宋体"/>
          <w:color w:val="000"/>
          <w:sz w:val="28"/>
          <w:szCs w:val="28"/>
        </w:rPr>
        <w:t xml:space="preserve">　　其次，从申师任堂的婚姻层面来看，申师任堂是一个幸福的女人，她拥有者一段幸福美满的婚姻，有着丈夫的支持，她在相夫教子的同时还能够继续进行着她的爱好，可以说在男尊女卑的时代，申师任堂的确就是一个一帆风顺的女人。</w:t>
      </w:r>
    </w:p>
    <w:p>
      <w:pPr>
        <w:ind w:left="0" w:right="0" w:firstLine="560"/>
        <w:spacing w:before="450" w:after="450" w:line="312" w:lineRule="auto"/>
      </w:pPr>
      <w:r>
        <w:rPr>
          <w:rFonts w:ascii="宋体" w:hAnsi="宋体" w:eastAsia="宋体" w:cs="宋体"/>
          <w:color w:val="000"/>
          <w:sz w:val="28"/>
          <w:szCs w:val="28"/>
        </w:rPr>
        <w:t xml:space="preserve">　　最后，从申师任堂的社会地位来看，虽然申师任堂是一个有名的画家，能够得到朝鲜人民一致的歌颂和赞美，但是她仍然是一个女人，所以最终还是要回归到家庭，丈夫和孩子才是她的最终事业，当然不得不提，申师任堂的教育也是比较成功的，李珥便是一个鲜活的示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2026-01-22T15:28:04+08:00</dcterms:created>
  <dcterms:modified xsi:type="dcterms:W3CDTF">2026-01-22T15:28:04+08:00</dcterms:modified>
</cp:coreProperties>
</file>

<file path=docProps/custom.xml><?xml version="1.0" encoding="utf-8"?>
<Properties xmlns="http://schemas.openxmlformats.org/officeDocument/2006/custom-properties" xmlns:vt="http://schemas.openxmlformats.org/officeDocument/2006/docPropsVTypes"/>
</file>