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德国海狮计划为什么不能成功不能成功的原因</w:t>
      </w:r>
      <w:bookmarkEnd w:id="1"/>
    </w:p>
    <w:p>
      <w:pPr>
        <w:jc w:val="center"/>
        <w:spacing w:before="0" w:after="450"/>
      </w:pPr>
      <w:r>
        <w:rPr>
          <w:rFonts w:ascii="Arial" w:hAnsi="Arial" w:eastAsia="Arial" w:cs="Arial"/>
          <w:color w:val="999999"/>
          <w:sz w:val="20"/>
          <w:szCs w:val="20"/>
        </w:rPr>
        <w:t xml:space="preserve">来源：网络  作者：落花时节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1939年9月，德国在阿道夫·希特勒的带领下开启了第二次世界大战，波兰第一个被拿下。经过多方研究论证，德国想要完成霸业，必须打败西欧国家，英国、法国成为德国的下一个目标，由于法国推行绥靖政策，再则法国实力与德国存在着一定的差距，于是法国...</w:t>
      </w:r>
    </w:p>
    <w:p>
      <w:pPr>
        <w:ind w:left="0" w:right="0" w:firstLine="560"/>
        <w:spacing w:before="450" w:after="450" w:line="312" w:lineRule="auto"/>
      </w:pPr>
      <w:r>
        <w:rPr>
          <w:rFonts w:ascii="宋体" w:hAnsi="宋体" w:eastAsia="宋体" w:cs="宋体"/>
          <w:color w:val="000"/>
          <w:sz w:val="28"/>
          <w:szCs w:val="28"/>
        </w:rPr>
        <w:t xml:space="preserve">　　1939年9月，德国在阿道夫·希特勒的带领下开启了第二次世界大战，波兰第一个被拿下。经过多方研究论证，德国想要完成霸业，必须打败西欧国家，英国、法国成为德国的下一个目标，由于法国推行绥靖政策，再则法国实力与德国存在着一定的差距，于是法国很快投降，而英国在对待德国的态度上与法国截然不同，对于德国的威胁，英国坚持不肯退让，德国不得已只能发动海狮计划，但最终却以失败告终。那么德国海狮计划为什么不能成功，不能成功的原因是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海狮计划的对战双方分别是德国和英国，大多数学者研究海狮计划之所以不能成功，主要是从德国一方寻找原因，但往往忽略了另一方英国。其实，换个角度来看，海狮计划之所以不能成功，主要有如下两个方面的原因。</w:t>
      </w:r>
    </w:p>
    <w:p>
      <w:pPr>
        <w:ind w:left="0" w:right="0" w:firstLine="560"/>
        <w:spacing w:before="450" w:after="450" w:line="312" w:lineRule="auto"/>
      </w:pPr>
      <w:r>
        <w:rPr>
          <w:rFonts w:ascii="宋体" w:hAnsi="宋体" w:eastAsia="宋体" w:cs="宋体"/>
          <w:color w:val="000"/>
          <w:sz w:val="28"/>
          <w:szCs w:val="28"/>
        </w:rPr>
        <w:t xml:space="preserve">　　第一，英国的力量并非想象中的不堪一击。英国作为欧洲的老牌强国，其战斗实力一直是不容小觑的，虽然在战斗机、运输机等空中装备的数量上，英国是远远没有德国多的，但是俗话说得好，兵贵于精而不在多，这句话同样适用于战争武器，如果拿一群性能一般的飞机去对抗少量性能一流的飞机，结果就存在着一定的变数。</w:t>
      </w:r>
    </w:p>
    <w:p>
      <w:pPr>
        <w:ind w:left="0" w:right="0" w:firstLine="560"/>
        <w:spacing w:before="450" w:after="450" w:line="312" w:lineRule="auto"/>
      </w:pPr>
      <w:r>
        <w:rPr>
          <w:rFonts w:ascii="宋体" w:hAnsi="宋体" w:eastAsia="宋体" w:cs="宋体"/>
          <w:color w:val="000"/>
          <w:sz w:val="28"/>
          <w:szCs w:val="28"/>
        </w:rPr>
        <w:t xml:space="preserve">　　第二，德国在执行海狮计划之时，英国刚换首相不久，新任首相丘吉尔有着过人的勇气、长久的战略眼光和超群的智谋，他带领着英国军民团结一心抗衡德国空军的轰炸，并能够动用脑筋很快找出希特勒的破绽，从而取得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大多数学者认为希特勒之所以不实行海狮计划的最直接原因是英国海军过于强大，德国海军尚不具备力量与之抗衡，而在空中作战中，德国和英国经历了一番艰难的厮杀，德国最终还是没能取得制空权。当然这是官方公认最为正确的说法，那么实际情况是否真如官方所描述的那样呢，希特勒究竟为什么不实行海狮计划?不实行海狮计划的真实原因究竟是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看待一个问题，必须要严格遵循透过现象看本质的规律。要想弄清希特勒之所以不实行海狮计划的真实原因，那么就必须要回到希特勒当初制定海狮计划之时，了解希特勒制定海狮计划的目的，希特勒向英国发动海狮计划的真实原因有以下两个。</w:t>
      </w:r>
    </w:p>
    <w:p>
      <w:pPr>
        <w:ind w:left="0" w:right="0" w:firstLine="560"/>
        <w:spacing w:before="450" w:after="450" w:line="312" w:lineRule="auto"/>
      </w:pPr>
      <w:r>
        <w:rPr>
          <w:rFonts w:ascii="宋体" w:hAnsi="宋体" w:eastAsia="宋体" w:cs="宋体"/>
          <w:color w:val="000"/>
          <w:sz w:val="28"/>
          <w:szCs w:val="28"/>
        </w:rPr>
        <w:t xml:space="preserve">　　其一、希望通过海狮计划迫使英国屈服，并同时向英国展示德国的威力，达到震慑英国的目的。</w:t>
      </w:r>
    </w:p>
    <w:p>
      <w:pPr>
        <w:ind w:left="0" w:right="0" w:firstLine="560"/>
        <w:spacing w:before="450" w:after="450" w:line="312" w:lineRule="auto"/>
      </w:pPr>
      <w:r>
        <w:rPr>
          <w:rFonts w:ascii="宋体" w:hAnsi="宋体" w:eastAsia="宋体" w:cs="宋体"/>
          <w:color w:val="000"/>
          <w:sz w:val="28"/>
          <w:szCs w:val="28"/>
        </w:rPr>
        <w:t xml:space="preserve">　　其二、海狮计划是希特勒进攻苏联的烟幕弹，希特勒希望通过海狮计划麻痹苏联，实现突击苏联的目的。</w:t>
      </w:r>
    </w:p>
    <w:p>
      <w:pPr>
        <w:ind w:left="0" w:right="0" w:firstLine="560"/>
        <w:spacing w:before="450" w:after="450" w:line="312" w:lineRule="auto"/>
      </w:pPr>
      <w:r>
        <w:rPr>
          <w:rFonts w:ascii="宋体" w:hAnsi="宋体" w:eastAsia="宋体" w:cs="宋体"/>
          <w:color w:val="000"/>
          <w:sz w:val="28"/>
          <w:szCs w:val="28"/>
        </w:rPr>
        <w:t xml:space="preserve">　　弄清本质后，自然也就可以得知希特勒不实行海狮计划的真实原因了。</w:t>
      </w:r>
    </w:p>
    <w:p>
      <w:pPr>
        <w:ind w:left="0" w:right="0" w:firstLine="560"/>
        <w:spacing w:before="450" w:after="450" w:line="312" w:lineRule="auto"/>
      </w:pPr>
      <w:r>
        <w:rPr>
          <w:rFonts w:ascii="宋体" w:hAnsi="宋体" w:eastAsia="宋体" w:cs="宋体"/>
          <w:color w:val="000"/>
          <w:sz w:val="28"/>
          <w:szCs w:val="28"/>
        </w:rPr>
        <w:t xml:space="preserve">　　第一、海狮计划并没有令德国战胜英国，相反的德国在这场空战之中损失惨重，为了保存实力与苏联对抗，希特勒不得不下令停止海狮计划的执行。</w:t>
      </w:r>
    </w:p>
    <w:p>
      <w:pPr>
        <w:ind w:left="0" w:right="0" w:firstLine="560"/>
        <w:spacing w:before="450" w:after="450" w:line="312" w:lineRule="auto"/>
      </w:pPr>
      <w:r>
        <w:rPr>
          <w:rFonts w:ascii="宋体" w:hAnsi="宋体" w:eastAsia="宋体" w:cs="宋体"/>
          <w:color w:val="000"/>
          <w:sz w:val="28"/>
          <w:szCs w:val="28"/>
        </w:rPr>
        <w:t xml:space="preserve">　　第二、海狮计划没有实现麻痹苏联的目的，反而令苏联在一旁看德国的笑话，并且给了苏联更为充足的时间准备战斗。</w:t>
      </w:r>
    </w:p>
    <w:p>
      <w:pPr>
        <w:ind w:left="0" w:right="0" w:firstLine="560"/>
        <w:spacing w:before="450" w:after="450" w:line="312" w:lineRule="auto"/>
      </w:pPr>
      <w:r>
        <w:rPr>
          <w:rFonts w:ascii="宋体" w:hAnsi="宋体" w:eastAsia="宋体" w:cs="宋体"/>
          <w:color w:val="000"/>
          <w:sz w:val="28"/>
          <w:szCs w:val="28"/>
        </w:rPr>
        <w:t xml:space="preserve">　　对于德国来说，在海狮计划中没有得到丝毫好处，这才是希特勒下令不实行海狮计划最为关键的原因。 </w:t>
      </w:r>
    </w:p>
    <w:p>
      <w:pPr>
        <w:ind w:left="0" w:right="0" w:firstLine="560"/>
        <w:spacing w:before="450" w:after="450" w:line="312" w:lineRule="auto"/>
      </w:pPr>
      <w:r>
        <w:rPr>
          <w:rFonts w:ascii="宋体" w:hAnsi="宋体" w:eastAsia="宋体" w:cs="宋体"/>
          <w:color w:val="000"/>
          <w:sz w:val="28"/>
          <w:szCs w:val="28"/>
        </w:rPr>
        <w:t xml:space="preserve">　　公元1939年9月，第二次世界大战正式爆发，世界各国被划分成两大阵营，其中以德国、意大利、日本为首国家组成的轴心国，高喊法西斯口号，试图控制整个世界，另一阵营则是以英国、美国、苏联等国组成的同盟国，为粉碎法西斯野心和企图而奋力反抗。第二次世界大战的开启阶段，公元1940年，德国法西斯对英国实施了“海狮计划”，那么什么是海狮计划，为什么要实施这个计划?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二次世界大战开始后不到一年的时间里，德国法西斯便以迅雷不及掩耳之势攻占了整个西欧地区，包括大西洋沿岸的挪威、西班牙等国家均被德国控制，希特勒为了对付苏联，与英国领导人再三的展开和谈，希望英国看清楚世界形势，加入到法西斯阵营之中，但却一再遭到了英国的拒绝，恼羞成怒的希特勒于是决定对英国实施“海狮计划”。</w:t>
      </w:r>
    </w:p>
    <w:p>
      <w:pPr>
        <w:ind w:left="0" w:right="0" w:firstLine="560"/>
        <w:spacing w:before="450" w:after="450" w:line="312" w:lineRule="auto"/>
      </w:pPr>
      <w:r>
        <w:rPr>
          <w:rFonts w:ascii="宋体" w:hAnsi="宋体" w:eastAsia="宋体" w:cs="宋体"/>
          <w:color w:val="000"/>
          <w:sz w:val="28"/>
          <w:szCs w:val="28"/>
        </w:rPr>
        <w:t xml:space="preserve">　　海狮计划，又被称为大不列颠空战。这个计划最初的想法与最后的实施有着很大的不同，希特勒最初制定这个计划是希望在空军的掩护和支援下，由海军实施强渡英国英吉利海峡的计划，但在演习的过程中，却发现这个计划有着严重的致命伤，那便是德国的海军还不够强大、海上气候极其多变，这些困难都是不可克服的。于是希特勒将海狮计划更改为单纯的空中进攻，试图在大不列颠上空发动空袭，迫使英国向德国投降。海狮计划的启动，代表着德国和英国之间的战争正式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2026-01-22T19:07:01+08:00</dcterms:created>
  <dcterms:modified xsi:type="dcterms:W3CDTF">2026-01-22T19:07:01+08:00</dcterms:modified>
</cp:coreProperties>
</file>

<file path=docProps/custom.xml><?xml version="1.0" encoding="utf-8"?>
<Properties xmlns="http://schemas.openxmlformats.org/officeDocument/2006/custom-properties" xmlns:vt="http://schemas.openxmlformats.org/officeDocument/2006/docPropsVTypes"/>
</file>