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后稷的传说:“农神”后稷究竟是个什么样的人</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后稷之所以被称之为“农神”，是因为他在农业上作出的巨大贡献，使得当时的社会向前进了一大步，更使得人们的生活从生存的根本上得到了保障。　　　　后稷铜像　　后稷从小便喜欢研究农业种植方面的知识，做了很多实验，研究出了很多比较好的方法。他也没...</w:t>
      </w:r>
    </w:p>
    <w:p>
      <w:pPr>
        <w:ind w:left="0" w:right="0" w:firstLine="560"/>
        <w:spacing w:before="450" w:after="450" w:line="312" w:lineRule="auto"/>
      </w:pPr>
      <w:r>
        <w:rPr>
          <w:rFonts w:ascii="宋体" w:hAnsi="宋体" w:eastAsia="宋体" w:cs="宋体"/>
          <w:color w:val="000"/>
          <w:sz w:val="28"/>
          <w:szCs w:val="28"/>
        </w:rPr>
        <w:t xml:space="preserve">　　后稷之所以被称之为“农神”，是因为他在农业上作出的巨大贡献，使得当时的社会向前进了一大步，更使得人们的生活从生存的根本上得到了保障。　　</w:t>
      </w:r>
    </w:p>
    <w:p>
      <w:pPr>
        <w:ind w:left="0" w:right="0" w:firstLine="560"/>
        <w:spacing w:before="450" w:after="450" w:line="312" w:lineRule="auto"/>
      </w:pPr>
      <w:r>
        <w:rPr>
          <w:rFonts w:ascii="宋体" w:hAnsi="宋体" w:eastAsia="宋体" w:cs="宋体"/>
          <w:color w:val="000"/>
          <w:sz w:val="28"/>
          <w:szCs w:val="28"/>
        </w:rPr>
        <w:t xml:space="preserve">　　后稷铜像</w:t>
      </w:r>
    </w:p>
    <w:p>
      <w:pPr>
        <w:ind w:left="0" w:right="0" w:firstLine="560"/>
        <w:spacing w:before="450" w:after="450" w:line="312" w:lineRule="auto"/>
      </w:pPr>
      <w:r>
        <w:rPr>
          <w:rFonts w:ascii="宋体" w:hAnsi="宋体" w:eastAsia="宋体" w:cs="宋体"/>
          <w:color w:val="000"/>
          <w:sz w:val="28"/>
          <w:szCs w:val="28"/>
        </w:rPr>
        <w:t xml:space="preserve">　　后稷从小便喜欢研究农业种植方面的知识，做了很多实验，研究出了很多比较好的方法。他也没有藏私，将自己的研究成果分享给了其他人，在他的帮助下，农民的收成也得到了有效的提升，附近的农民对他的贡献也非常感激。</w:t>
      </w:r>
    </w:p>
    <w:p>
      <w:pPr>
        <w:ind w:left="0" w:right="0" w:firstLine="560"/>
        <w:spacing w:before="450" w:after="450" w:line="312" w:lineRule="auto"/>
      </w:pPr>
      <w:r>
        <w:rPr>
          <w:rFonts w:ascii="宋体" w:hAnsi="宋体" w:eastAsia="宋体" w:cs="宋体"/>
          <w:color w:val="000"/>
          <w:sz w:val="28"/>
          <w:szCs w:val="28"/>
        </w:rPr>
        <w:t xml:space="preserve">　　后稷也没有因此而停住脚步，甚至走遍天下遍尝百草，只是为了尝试新的品种，改善人们的生活，而他之所以是农神，也和他遍尝百草的事迹离不开关系。据说他遍尝百草，感动了天帝，天帝特意派人给他送了百谷的种子和种植的方法，后稷用天帝给的种子播种，果然获得了大丰收，随即他又将这样的方法教给了各地的农民，所以农民将改善他们生活的后稷奉为神明，这也是后稷为什么是农神的原因。</w:t>
      </w:r>
    </w:p>
    <w:p>
      <w:pPr>
        <w:ind w:left="0" w:right="0" w:firstLine="560"/>
        <w:spacing w:before="450" w:after="450" w:line="312" w:lineRule="auto"/>
      </w:pPr>
      <w:r>
        <w:rPr>
          <w:rFonts w:ascii="宋体" w:hAnsi="宋体" w:eastAsia="宋体" w:cs="宋体"/>
          <w:color w:val="000"/>
          <w:sz w:val="28"/>
          <w:szCs w:val="28"/>
        </w:rPr>
        <w:t xml:space="preserve">　　当然，农民们之所以将后稷奉为神明和他们自己本身对农业丰收的期待和希望神明眷顾的美好愿景息息相关，毕竟那个时候，百姓对于神明还是非常信仰的。</w:t>
      </w:r>
    </w:p>
    <w:p>
      <w:pPr>
        <w:ind w:left="0" w:right="0" w:firstLine="560"/>
        <w:spacing w:before="450" w:after="450" w:line="312" w:lineRule="auto"/>
      </w:pPr>
      <w:r>
        <w:rPr>
          <w:rFonts w:ascii="宋体" w:hAnsi="宋体" w:eastAsia="宋体" w:cs="宋体"/>
          <w:color w:val="000"/>
          <w:sz w:val="28"/>
          <w:szCs w:val="28"/>
        </w:rPr>
        <w:t xml:space="preserve">　　后稷一生为农业做出了巨大的贡献，他苦于钻研的精神，和他乐于奉献的品德，都是他能成为人们心中的神的原因，如果他藏私，仅仅只是将成果运用在自己的身上，估计他也就是一个钻研家，而不是人人都尊崇的农神了。 </w:t>
      </w:r>
    </w:p>
    <w:p>
      <w:pPr>
        <w:ind w:left="0" w:right="0" w:firstLine="560"/>
        <w:spacing w:before="450" w:after="450" w:line="312" w:lineRule="auto"/>
      </w:pPr>
      <w:r>
        <w:rPr>
          <w:rFonts w:ascii="宋体" w:hAnsi="宋体" w:eastAsia="宋体" w:cs="宋体"/>
          <w:color w:val="000"/>
          <w:sz w:val="28"/>
          <w:szCs w:val="28"/>
        </w:rPr>
        <w:t xml:space="preserve">　　关于后稷的传说有两个，一个是关于他的出生，相传他是黄帝的第五代子孙，他的母亲是帝喾的嫡长女姜嫄。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有一天，他的母亲姜嫄在郊外散步时，看到了一个非常大非常大的巨人脚印，心中非常震惊，也在想到底什么样的人才能有这么大的一双脚。在姜嫄的震惊中，她突然觉得有一股暖流从身体的各处流过，让她有一种说不出来的舒服，这种舒服还夹杂着一丝欲望，那就是踩到那个巨大的脚印上去。</w:t>
      </w:r>
    </w:p>
    <w:p>
      <w:pPr>
        <w:ind w:left="0" w:right="0" w:firstLine="560"/>
        <w:spacing w:before="450" w:after="450" w:line="312" w:lineRule="auto"/>
      </w:pPr>
      <w:r>
        <w:rPr>
          <w:rFonts w:ascii="宋体" w:hAnsi="宋体" w:eastAsia="宋体" w:cs="宋体"/>
          <w:color w:val="000"/>
          <w:sz w:val="28"/>
          <w:szCs w:val="28"/>
        </w:rPr>
        <w:t xml:space="preserve">　　她在这一丝欲望的引导下，将脚套在了巨大脚印的大拇指上，随即她便感觉自己的肚子里面有轻微的动，就像胎动一般。姜嫄虽然很惊怕，但却又无能为力，随即怀胎十月将孩子生了下来，即后稷。姜嫄一直都以为自己的儿子肯定是个妖怪，便生了想要把后稷丢弃杀掉的心思。她将后稷丢在狭隘的巷子里，但从巷子经过的牛马都自觉绕开了后稷，根本就没踩到过婴儿身上，哪怕是一次失误也没有。</w:t>
      </w:r>
    </w:p>
    <w:p>
      <w:pPr>
        <w:ind w:left="0" w:right="0" w:firstLine="560"/>
        <w:spacing w:before="450" w:after="450" w:line="312" w:lineRule="auto"/>
      </w:pPr>
      <w:r>
        <w:rPr>
          <w:rFonts w:ascii="宋体" w:hAnsi="宋体" w:eastAsia="宋体" w:cs="宋体"/>
          <w:color w:val="000"/>
          <w:sz w:val="28"/>
          <w:szCs w:val="28"/>
        </w:rPr>
        <w:t xml:space="preserve">　　后来姜嫄又将后稷丢弃在山林里，但碰巧人太多，便没有丢成功。再后来，姜嫄愈发觉得自己的孩子不是个平凡的人，她就将孩子直接扔到了冰河上，只是还未等她走远，忽然飞来了一只大鸟，用自己的羽翼将后稷护住，姜嫄以为这是神的旨意，便将后稷抱了回来。</w:t>
      </w:r>
    </w:p>
    <w:p>
      <w:pPr>
        <w:ind w:left="0" w:right="0" w:firstLine="560"/>
        <w:spacing w:before="450" w:after="450" w:line="312" w:lineRule="auto"/>
      </w:pPr>
      <w:r>
        <w:rPr>
          <w:rFonts w:ascii="宋体" w:hAnsi="宋体" w:eastAsia="宋体" w:cs="宋体"/>
          <w:color w:val="000"/>
          <w:sz w:val="28"/>
          <w:szCs w:val="28"/>
        </w:rPr>
        <w:t xml:space="preserve">　　还有一个传说是关于他为人们稼穑，他尝遍各种野生植物，找到了人们能够食用的植物食材。而后又想办法将野生植物变成自己种植的农作物，让人们不再长途跋涉的寻找食物。 </w:t>
      </w:r>
    </w:p>
    <w:p>
      <w:pPr>
        <w:ind w:left="0" w:right="0" w:firstLine="560"/>
        <w:spacing w:before="450" w:after="450" w:line="312" w:lineRule="auto"/>
      </w:pPr>
      <w:r>
        <w:rPr>
          <w:rFonts w:ascii="宋体" w:hAnsi="宋体" w:eastAsia="宋体" w:cs="宋体"/>
          <w:color w:val="000"/>
          <w:sz w:val="28"/>
          <w:szCs w:val="28"/>
        </w:rPr>
        <w:t xml:space="preserve">　　稼穑的意思就是种庄稼、收庄稼。　　</w:t>
      </w:r>
    </w:p>
    <w:p>
      <w:pPr>
        <w:ind w:left="0" w:right="0" w:firstLine="560"/>
        <w:spacing w:before="450" w:after="450" w:line="312" w:lineRule="auto"/>
      </w:pPr>
      <w:r>
        <w:rPr>
          <w:rFonts w:ascii="宋体" w:hAnsi="宋体" w:eastAsia="宋体" w:cs="宋体"/>
          <w:color w:val="000"/>
          <w:sz w:val="28"/>
          <w:szCs w:val="28"/>
        </w:rPr>
        <w:t xml:space="preserve">　　后稷像</w:t>
      </w:r>
    </w:p>
    <w:p>
      <w:pPr>
        <w:ind w:left="0" w:right="0" w:firstLine="560"/>
        <w:spacing w:before="450" w:after="450" w:line="312" w:lineRule="auto"/>
      </w:pPr>
      <w:r>
        <w:rPr>
          <w:rFonts w:ascii="宋体" w:hAnsi="宋体" w:eastAsia="宋体" w:cs="宋体"/>
          <w:color w:val="000"/>
          <w:sz w:val="28"/>
          <w:szCs w:val="28"/>
        </w:rPr>
        <w:t xml:space="preserve">　　相传在很久以前人们只能茹毛饮血，对于吃的都是从自然界中获取现成的，并且在自然界中，可供人们食用的食物并不多，吃了上顿没下顿的事情常有发生，后稷就在这样的时代背景下出生了，他看着与他生活在一起的人们经常为了吃的发愁，就决心想要找到一种方法能够使得人们有充足的食物食用，保证他们能够生存下去。于是他上山尝遍了各种野生植物，来确定哪些野生植物是可以食用的，哪些是不能够食用的，哪些能够食用的野生植物吃起来会比较好吃，哪些能够食用的野生植物不好吃，经过了重重磨难，他终于为人类找到了大量可供生存的食物。</w:t>
      </w:r>
    </w:p>
    <w:p>
      <w:pPr>
        <w:ind w:left="0" w:right="0" w:firstLine="560"/>
        <w:spacing w:before="450" w:after="450" w:line="312" w:lineRule="auto"/>
      </w:pPr>
      <w:r>
        <w:rPr>
          <w:rFonts w:ascii="宋体" w:hAnsi="宋体" w:eastAsia="宋体" w:cs="宋体"/>
          <w:color w:val="000"/>
          <w:sz w:val="28"/>
          <w:szCs w:val="28"/>
        </w:rPr>
        <w:t xml:space="preserve">　　可是，后稷没有因为找到大量的食物而感到满足，而是看到了人们为了找到这些能够食用的野生植物很辛苦，他便开始思考着如何能让人们不这样辛辛苦苦的走好远好远的路去找吃的，如何让人们能在自己的家门口就能找到食物，那么唯一的办法就是将食物能够长到人们生活的地方。后稷便开始细心的观察自然界中所有能够使得植物生长的细节，比如从飞鸟口中掉落的种子，再比如人们吃完的果核，它们在掉落在地上之后，来年就会长出新芽，长出新的果实。他更细心的发现这些植物的开花结果与天气和土壤也有关系，于是他利用不同的时节，不同的土壤来指导人们开始有计划的耕种。相传后稷的行为感动了天帝，天帝遂将百谷种子派人送给了后稷，人们自此之后的生活不再是茹毛饮血，而是丰衣足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后稷，相传是黄帝的第五代子孙，是尧舜时期专管农业的农官，教人们如何耕种和收获庄稼，原名叫姬弃，被认为是稷和麦的最开始种植者。　　</w:t>
      </w:r>
    </w:p>
    <w:p>
      <w:pPr>
        <w:ind w:left="0" w:right="0" w:firstLine="560"/>
        <w:spacing w:before="450" w:after="450" w:line="312" w:lineRule="auto"/>
      </w:pPr>
      <w:r>
        <w:rPr>
          <w:rFonts w:ascii="宋体" w:hAnsi="宋体" w:eastAsia="宋体" w:cs="宋体"/>
          <w:color w:val="000"/>
          <w:sz w:val="28"/>
          <w:szCs w:val="28"/>
        </w:rPr>
        <w:t xml:space="preserve">　　后稷雕塑</w:t>
      </w:r>
    </w:p>
    <w:p>
      <w:pPr>
        <w:ind w:left="0" w:right="0" w:firstLine="560"/>
        <w:spacing w:before="450" w:after="450" w:line="312" w:lineRule="auto"/>
      </w:pPr>
      <w:r>
        <w:rPr>
          <w:rFonts w:ascii="宋体" w:hAnsi="宋体" w:eastAsia="宋体" w:cs="宋体"/>
          <w:color w:val="000"/>
          <w:sz w:val="28"/>
          <w:szCs w:val="28"/>
        </w:rPr>
        <w:t xml:space="preserve">　　首先后稷是一个胸怀天下的人，面对人们经常吃了上顿没了下顿，他想要改变;面对人们长途跋涉的辛苦找食物，他想要改变。</w:t>
      </w:r>
    </w:p>
    <w:p>
      <w:pPr>
        <w:ind w:left="0" w:right="0" w:firstLine="560"/>
        <w:spacing w:before="450" w:after="450" w:line="312" w:lineRule="auto"/>
      </w:pPr>
      <w:r>
        <w:rPr>
          <w:rFonts w:ascii="宋体" w:hAnsi="宋体" w:eastAsia="宋体" w:cs="宋体"/>
          <w:color w:val="000"/>
          <w:sz w:val="28"/>
          <w:szCs w:val="28"/>
        </w:rPr>
        <w:t xml:space="preserve">　　其次，后稷是一个踏实干活的人。他并不是一个只想不做的人，他上山尝遍各种野生植物，能吃的、不能吃的，好吃的、难吃的，只为能够为人们找到更多吃的，以能够生存;他细心观察着野生植物，看它们如何生长，在生长过程中又需要什么样的条件。</w:t>
      </w:r>
    </w:p>
    <w:p>
      <w:pPr>
        <w:ind w:left="0" w:right="0" w:firstLine="560"/>
        <w:spacing w:before="450" w:after="450" w:line="312" w:lineRule="auto"/>
      </w:pPr>
      <w:r>
        <w:rPr>
          <w:rFonts w:ascii="宋体" w:hAnsi="宋体" w:eastAsia="宋体" w:cs="宋体"/>
          <w:color w:val="000"/>
          <w:sz w:val="28"/>
          <w:szCs w:val="28"/>
        </w:rPr>
        <w:t xml:space="preserve">　　再次，后稷是个有志向、能吃苦且聪慧的人，他的志向便是能让人们有足够的食物得以生存，所以他毕生都在为之奋斗着，最后被人们尊称为“农神”。后稷尝遍各种野生植物，经历了层层磨难为人们找到可以维系生命的植物食材，这样的苦即使是今日的你我已经有了知识的前提下，也未必能走遍山野做得到。不是每个苹果的掉落都能砸到爱迪生的头上，更不是任何一个人随便的看两眼，食物就能轻而易举的种出来，这需要智慧的思考，更需要一次又一次耐下性子来的尝试。</w:t>
      </w:r>
    </w:p>
    <w:p>
      <w:pPr>
        <w:ind w:left="0" w:right="0" w:firstLine="560"/>
        <w:spacing w:before="450" w:after="450" w:line="312" w:lineRule="auto"/>
      </w:pPr>
      <w:r>
        <w:rPr>
          <w:rFonts w:ascii="宋体" w:hAnsi="宋体" w:eastAsia="宋体" w:cs="宋体"/>
          <w:color w:val="000"/>
          <w:sz w:val="28"/>
          <w:szCs w:val="28"/>
        </w:rPr>
        <w:t xml:space="preserve">　　最后，后稷是个不断进取的人。在找到野生植物作为食用素材后，他并没有得到满足，他开始思虑如何种，如何能够种出来好的农作品。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2026-05-03T17:45:32+08:00</dcterms:created>
  <dcterms:modified xsi:type="dcterms:W3CDTF">2026-05-03T17:45:32+08:00</dcterms:modified>
</cp:coreProperties>
</file>

<file path=docProps/custom.xml><?xml version="1.0" encoding="utf-8"?>
<Properties xmlns="http://schemas.openxmlformats.org/officeDocument/2006/custom-properties" xmlns:vt="http://schemas.openxmlformats.org/officeDocument/2006/docPropsVTypes"/>
</file>