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曹操女儿与曾祖父同名：历史巧合还是另有隐情？</w:t>
      </w:r>
      <w:bookmarkEnd w:id="1"/>
    </w:p>
    <w:p>
      <w:pPr>
        <w:jc w:val="center"/>
        <w:spacing w:before="0" w:after="450"/>
      </w:pPr>
      <w:r>
        <w:rPr>
          <w:rFonts w:ascii="Arial" w:hAnsi="Arial" w:eastAsia="Arial" w:cs="Arial"/>
          <w:color w:val="999999"/>
          <w:sz w:val="20"/>
          <w:szCs w:val="20"/>
        </w:rPr>
        <w:t xml:space="preserve">来源：网络  作者：雨后彩虹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人物命名往往承载着深厚的文化意义和家族传统。然而，在东汉末年杰出的政治家、军事家、文学家曹操的家族中，却出现了一个令人费解的现象：曹操的曾祖父名叫曹节，而他的一个女儿也同样被命名为曹节。这一历史巧合引发了后人的诸...</w:t>
      </w:r>
    </w:p>
    <w:p>
      <w:pPr>
        <w:ind w:left="0" w:right="0" w:firstLine="560"/>
        <w:spacing w:before="450" w:after="450" w:line="312" w:lineRule="auto"/>
      </w:pPr>
      <w:r>
        <w:rPr>
          <w:rFonts w:ascii="宋体" w:hAnsi="宋体" w:eastAsia="宋体" w:cs="宋体"/>
          <w:color w:val="000"/>
          <w:sz w:val="28"/>
          <w:szCs w:val="28"/>
        </w:rPr>
        <w:t xml:space="preserve">　　在中国古代历史的长河中，人物命名往往承载着深厚的文化意义和家族传统。然而，在东汉末年杰出的政治家、军事家、文学家曹操的家族中，却出现了一个令人费解的现象：曹操的曾祖父名叫曹节，而他的一个女儿也同样被命名为曹节。这一历史巧合引发了后人的诸多猜测和探讨。</w:t>
      </w:r>
    </w:p>
    <w:p>
      <w:pPr>
        <w:ind w:left="0" w:right="0" w:firstLine="560"/>
        <w:spacing w:before="450" w:after="450" w:line="312" w:lineRule="auto"/>
      </w:pPr>
      <w:r>
        <w:rPr>
          <w:rFonts w:ascii="宋体" w:hAnsi="宋体" w:eastAsia="宋体" w:cs="宋体"/>
          <w:color w:val="000"/>
          <w:sz w:val="28"/>
          <w:szCs w:val="28"/>
        </w:rPr>
        <w:t xml:space="preserve">　　一、曹操家族背景概述</w:t>
      </w:r>
    </w:p>
    <w:p>
      <w:pPr>
        <w:ind w:left="0" w:right="0" w:firstLine="560"/>
        <w:spacing w:before="450" w:after="450" w:line="312" w:lineRule="auto"/>
      </w:pPr>
      <w:r>
        <w:rPr>
          <w:rFonts w:ascii="宋体" w:hAnsi="宋体" w:eastAsia="宋体" w:cs="宋体"/>
          <w:color w:val="000"/>
          <w:sz w:val="28"/>
          <w:szCs w:val="28"/>
        </w:rPr>
        <w:t xml:space="preserve">　　曹操，字孟德，沛国谯县（今安徽省亳州市）人，是东汉末年著名的权臣和曹魏政权的奠基者。他的曾祖父曹节，据史书记载，是一位以仁厚著称的人物。曹操本人在政治、军事和文学领域都有着卓越的成就，其一生波澜壮阔，对后世产生了深远影响。</w:t>
      </w:r>
    </w:p>
    <w:p>
      <w:pPr>
        <w:ind w:left="0" w:right="0" w:firstLine="560"/>
        <w:spacing w:before="450" w:after="450" w:line="312" w:lineRule="auto"/>
      </w:pPr>
      <w:r>
        <w:rPr>
          <w:rFonts w:ascii="宋体" w:hAnsi="宋体" w:eastAsia="宋体" w:cs="宋体"/>
          <w:color w:val="000"/>
          <w:sz w:val="28"/>
          <w:szCs w:val="28"/>
        </w:rPr>
        <w:t xml:space="preserve">　　二、曹操女儿曹节的命名之谜</w:t>
      </w:r>
    </w:p>
    <w:p>
      <w:pPr>
        <w:ind w:left="0" w:right="0" w:firstLine="560"/>
        <w:spacing w:before="450" w:after="450" w:line="312" w:lineRule="auto"/>
      </w:pPr>
      <w:r>
        <w:rPr>
          <w:rFonts w:ascii="宋体" w:hAnsi="宋体" w:eastAsia="宋体" w:cs="宋体"/>
          <w:color w:val="000"/>
          <w:sz w:val="28"/>
          <w:szCs w:val="28"/>
        </w:rPr>
        <w:t xml:space="preserve">　　在曹操众多子女中，女儿曹节因其特殊的命名而备受关注。据《后汉书·献穆曹皇后纪》等史书记载，曹操在建安十八年（公元213年）将三位女儿曹宪、曹节、曹华一同嫁给汉献帝刘协，其中曹节后来还被立为皇后。这一命名巧合，不仅与现代人讲究避讳长辈名字的观念大相径庭，也引发了后人对曹操命名意图的诸多猜测。</w:t>
      </w:r>
    </w:p>
    <w:p>
      <w:pPr>
        <w:ind w:left="0" w:right="0" w:firstLine="560"/>
        <w:spacing w:before="450" w:after="450" w:line="312" w:lineRule="auto"/>
      </w:pPr>
      <w:r>
        <w:rPr>
          <w:rFonts w:ascii="宋体" w:hAnsi="宋体" w:eastAsia="宋体" w:cs="宋体"/>
          <w:color w:val="000"/>
          <w:sz w:val="28"/>
          <w:szCs w:val="28"/>
        </w:rPr>
        <w:t xml:space="preserve">　　三、历史记载与后世质疑</w:t>
      </w:r>
    </w:p>
    <w:p>
      <w:pPr>
        <w:ind w:left="0" w:right="0" w:firstLine="560"/>
        <w:spacing w:before="450" w:after="450" w:line="312" w:lineRule="auto"/>
      </w:pPr>
      <w:r>
        <w:rPr>
          <w:rFonts w:ascii="宋体" w:hAnsi="宋体" w:eastAsia="宋体" w:cs="宋体"/>
          <w:color w:val="000"/>
          <w:sz w:val="28"/>
          <w:szCs w:val="28"/>
        </w:rPr>
        <w:t xml:space="preserve">　　对于曹操给女儿取名曹节这一做法，后世学者提出了多种质疑和解释。一方面，有人认为这可能是曹操不拘小节、豪放不羁性格的体现；另一方面，也有人猜测这背后可能隐藏着曹操特殊的政治考量或家族传统。然而，由于历史资料的匮乏，这些猜测都难以得到确凿的证据支持。</w:t>
      </w:r>
    </w:p>
    <w:p>
      <w:pPr>
        <w:ind w:left="0" w:right="0" w:firstLine="560"/>
        <w:spacing w:before="450" w:after="450" w:line="312" w:lineRule="auto"/>
      </w:pPr>
      <w:r>
        <w:rPr>
          <w:rFonts w:ascii="宋体" w:hAnsi="宋体" w:eastAsia="宋体" w:cs="宋体"/>
          <w:color w:val="000"/>
          <w:sz w:val="28"/>
          <w:szCs w:val="28"/>
        </w:rPr>
        <w:t xml:space="preserve">　　四、可能的解释与推测</w:t>
      </w:r>
    </w:p>
    <w:p>
      <w:pPr>
        <w:ind w:left="0" w:right="0" w:firstLine="560"/>
        <w:spacing w:before="450" w:after="450" w:line="312" w:lineRule="auto"/>
      </w:pPr>
      <w:r>
        <w:rPr>
          <w:rFonts w:ascii="宋体" w:hAnsi="宋体" w:eastAsia="宋体" w:cs="宋体"/>
          <w:color w:val="000"/>
          <w:sz w:val="28"/>
          <w:szCs w:val="28"/>
        </w:rPr>
        <w:t xml:space="preserve">　　尽管无法确定曹操给女儿取名曹节的确切原因，但结合历史背景和家族传统，我们可以做出一些合理的推测。首先，曹操作为一位杰出的政治家和军事家，其思维方式和行事风格往往超越常人，因此给女儿取名曹节可能只是他个性的一种体现。其次，考虑到古代社会对于名字避讳的观念并不如后世严格，曹操给女儿取名曹节也可能并未被视为大不敬。最后，也不能排除这一命名背后隐藏着曹操特殊的政治意图或家族传统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2026-01-22T20:18:19+08:00</dcterms:created>
  <dcterms:modified xsi:type="dcterms:W3CDTF">2026-01-22T20:18:19+08:00</dcterms:modified>
</cp:coreProperties>
</file>

<file path=docProps/custom.xml><?xml version="1.0" encoding="utf-8"?>
<Properties xmlns="http://schemas.openxmlformats.org/officeDocument/2006/custom-properties" xmlns:vt="http://schemas.openxmlformats.org/officeDocument/2006/docPropsVTypes"/>
</file>