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揭秘贱岳合战对秀吉家族而言有哪些影响？</w:t>
      </w:r>
      <w:bookmarkEnd w:id="1"/>
    </w:p>
    <w:p>
      <w:pPr>
        <w:jc w:val="center"/>
        <w:spacing w:before="0" w:after="450"/>
      </w:pPr>
      <w:r>
        <w:rPr>
          <w:rFonts w:ascii="Arial" w:hAnsi="Arial" w:eastAsia="Arial" w:cs="Arial"/>
          <w:color w:val="999999"/>
          <w:sz w:val="20"/>
          <w:szCs w:val="20"/>
        </w:rPr>
        <w:t xml:space="preserve">来源：网络  作者：风月无边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1583年爆发的贱岳合战表面上是因为织田家决定继承人产生冲突而引起的，实际上是羽柴秀吉与柴田胜家对权利而展开的一场争夺战，可以说贱岳合战的经过是复杂的。　　　　贱岳合战图片　　双方最初在清州会议中推举的人选的不同直接导致了双方的对立，后...</w:t>
      </w:r>
    </w:p>
    <w:p>
      <w:pPr>
        <w:ind w:left="0" w:right="0" w:firstLine="560"/>
        <w:spacing w:before="450" w:after="450" w:line="312" w:lineRule="auto"/>
      </w:pPr>
      <w:r>
        <w:rPr>
          <w:rFonts w:ascii="宋体" w:hAnsi="宋体" w:eastAsia="宋体" w:cs="宋体"/>
          <w:color w:val="000"/>
          <w:sz w:val="28"/>
          <w:szCs w:val="28"/>
        </w:rPr>
        <w:t xml:space="preserve">　　1583年爆发的贱岳合战表面上是因为织田家决定继承人产生冲突而引起的，实际上是羽柴秀吉与柴田胜家对权利而展开的一场争夺战，可以说贱岳合战的经过是复杂的。　　</w:t>
      </w:r>
    </w:p>
    <w:p>
      <w:pPr>
        <w:ind w:left="0" w:right="0" w:firstLine="560"/>
        <w:spacing w:before="450" w:after="450" w:line="312" w:lineRule="auto"/>
      </w:pPr>
      <w:r>
        <w:rPr>
          <w:rFonts w:ascii="宋体" w:hAnsi="宋体" w:eastAsia="宋体" w:cs="宋体"/>
          <w:color w:val="000"/>
          <w:sz w:val="28"/>
          <w:szCs w:val="28"/>
        </w:rPr>
        <w:t xml:space="preserve">　　贱岳合战图片</w:t>
      </w:r>
    </w:p>
    <w:p>
      <w:pPr>
        <w:ind w:left="0" w:right="0" w:firstLine="560"/>
        <w:spacing w:before="450" w:after="450" w:line="312" w:lineRule="auto"/>
      </w:pPr>
      <w:r>
        <w:rPr>
          <w:rFonts w:ascii="宋体" w:hAnsi="宋体" w:eastAsia="宋体" w:cs="宋体"/>
          <w:color w:val="000"/>
          <w:sz w:val="28"/>
          <w:szCs w:val="28"/>
        </w:rPr>
        <w:t xml:space="preserve">　　双方最初在清州会议中推举的人选的不同直接导致了双方的对立，后因为双方的矛盾不断激化，羽柴秀吉于1582十二月乘着北国下大雪的时机率兵出发降胜家属城，后围困了信孝的歧阜城，胜家苦于积雪无法支援，但于1583年正月夺得了数城有效的防备了秀吉南进，间接的算是声援了信孝。此时双方于近江一代开始布阵对峙，信孝于歧阜袭击了秀吉原属下氏家直通与稻叶一铁的领地，与胜家相呼应，羽柴秀吉因此急率旗本离开木之本奔去大垣城，这个事情被人知道后，胜家决定乘着对方虚弱无力反击而发动进攻。却没想到在二十日，佐久间盛于凌晨之际突然袭击并占据了大岩山砦，这打乱了胜家的计划，羽柴秀吉于正午时分得知消息后再一次前往江北，晚上九时到达木之本，指挥展开了激战，击退佐久间盛后乘胜逼近胜家本营并对胜家展开毁灭性打击，胜家在绝望之后火烧了天守，自杀而亡。</w:t>
      </w:r>
    </w:p>
    <w:p>
      <w:pPr>
        <w:ind w:left="0" w:right="0" w:firstLine="560"/>
        <w:spacing w:before="450" w:after="450" w:line="312" w:lineRule="auto"/>
      </w:pPr>
      <w:r>
        <w:rPr>
          <w:rFonts w:ascii="宋体" w:hAnsi="宋体" w:eastAsia="宋体" w:cs="宋体"/>
          <w:color w:val="000"/>
          <w:sz w:val="28"/>
          <w:szCs w:val="28"/>
        </w:rPr>
        <w:t xml:space="preserve">　　此乃贱岳合战的经过，在此过程中可以看出羽柴秀吉的军事才能与政治才能，在此后许多势力被羽柴秀吉归拢，使羽柴秀吉的势力进一步扩大。而在贱岳合战的过程中可以看出羽柴秀吉对于局势的准确掌握与显示出的卓越的军事才能，为他后期的成就产生了一定的预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贱岳合战的过程经历了很长一段时间，但终究不管是多久，都会有一个结果的，贱岳合战结果是秀吉所带领的部队成功战胜了胜家。自然秀吉就是赢家了。其实取得这个结果不仅经历了很长一段时间，而且还使双方都经历了一段很艰难的时期。　</w:t>
      </w:r>
    </w:p>
    <w:p>
      <w:pPr>
        <w:ind w:left="0" w:right="0" w:firstLine="560"/>
        <w:spacing w:before="450" w:after="450" w:line="312" w:lineRule="auto"/>
      </w:pPr>
      <w:r>
        <w:rPr>
          <w:rFonts w:ascii="宋体" w:hAnsi="宋体" w:eastAsia="宋体" w:cs="宋体"/>
          <w:color w:val="000"/>
          <w:sz w:val="28"/>
          <w:szCs w:val="28"/>
        </w:rPr>
        <w:t xml:space="preserve">　　贱岳合战图片</w:t>
      </w:r>
    </w:p>
    <w:p>
      <w:pPr>
        <w:ind w:left="0" w:right="0" w:firstLine="560"/>
        <w:spacing w:before="450" w:after="450" w:line="312" w:lineRule="auto"/>
      </w:pPr>
      <w:r>
        <w:rPr>
          <w:rFonts w:ascii="宋体" w:hAnsi="宋体" w:eastAsia="宋体" w:cs="宋体"/>
          <w:color w:val="000"/>
          <w:sz w:val="28"/>
          <w:szCs w:val="28"/>
        </w:rPr>
        <w:t xml:space="preserve">　　贱岳合战结果具体是这样的，在战争开始上，双方便持一种对抗的局面，可是不久，胜家便主动发动进攻，准备去攻打大岩山，在秀吉知道后便急忙赶去，花了八个小时左右才到，于是便开始向之前进攻的胜家部队进行追击，一直追到了贱岳周边，当然在双方追击的过程中，各自其他的部队也正在急忙赶来帮助自己所支持的队伍，于是在贱岳这个地方，双方的力量不断强大，自然攻击力也就更强了，局势也就更加紧张激烈了。在经过了几个小时的激战之后，因为彼此都要耗掉许多物力与人力，肯定有一方已经支撑不住了，自然就处于劣势地位了，另一方则会取得胜利。</w:t>
      </w:r>
    </w:p>
    <w:p>
      <w:pPr>
        <w:ind w:left="0" w:right="0" w:firstLine="560"/>
        <w:spacing w:before="450" w:after="450" w:line="312" w:lineRule="auto"/>
      </w:pPr>
      <w:r>
        <w:rPr>
          <w:rFonts w:ascii="宋体" w:hAnsi="宋体" w:eastAsia="宋体" w:cs="宋体"/>
          <w:color w:val="000"/>
          <w:sz w:val="28"/>
          <w:szCs w:val="28"/>
        </w:rPr>
        <w:t xml:space="preserve">　　贱岳合战结果就是秀吉为首的部队将胜家为首的部队打败了，胜家在战败了以后，秀吉还直接进攻了他们的总基地，给了他们一个沉重的打击，那就是灾难性的攻击。由此也可以看出战争的残酷性。虽然胜家也进行了一些抵抗，可是意义不大，终究敌不过秀吉，最后自杀了。秀吉却因为是胜者所以得到了许多的奖励，他的队伍也扩大了许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贱岳合战作为日本历史上一场著名的战役，自然它所产生的影响也是十分大的。贱岳合战表面上看是一场战役的结束却又带来了另一场战役。因为在战斗中，双方的战斗力都很强，可最终都会有输有赢，最后秀吉和信雄的部队战胜了胜家和信孝的部队，这个结果所产生的影响中必定有秀吉势力更加强大这一面。　　</w:t>
      </w:r>
    </w:p>
    <w:p>
      <w:pPr>
        <w:ind w:left="0" w:right="0" w:firstLine="560"/>
        <w:spacing w:before="450" w:after="450" w:line="312" w:lineRule="auto"/>
      </w:pPr>
      <w:r>
        <w:rPr>
          <w:rFonts w:ascii="宋体" w:hAnsi="宋体" w:eastAsia="宋体" w:cs="宋体"/>
          <w:color w:val="000"/>
          <w:sz w:val="28"/>
          <w:szCs w:val="28"/>
        </w:rPr>
        <w:t xml:space="preserve">　　贱岳合战图片</w:t>
      </w:r>
    </w:p>
    <w:p>
      <w:pPr>
        <w:ind w:left="0" w:right="0" w:firstLine="560"/>
        <w:spacing w:before="450" w:after="450" w:line="312" w:lineRule="auto"/>
      </w:pPr>
      <w:r>
        <w:rPr>
          <w:rFonts w:ascii="宋体" w:hAnsi="宋体" w:eastAsia="宋体" w:cs="宋体"/>
          <w:color w:val="000"/>
          <w:sz w:val="28"/>
          <w:szCs w:val="28"/>
        </w:rPr>
        <w:t xml:space="preserve">　　可是再缩小范围来讲，虽然在战斗中，秀吉所带领的部队是主力，但赢家还有信雄，在胜者中还会产出最强者，于是战争便转到了秀吉和信雄之间，他们由同盟变为了敌人，这也是贱岳合战的一大影响。战斗永远只能有一个人胜利，不管此前是怎样的合作，到了分裂的时候会毫不留情，贱岳合战也不可避免的出现了这一问题。</w:t>
      </w:r>
    </w:p>
    <w:p>
      <w:pPr>
        <w:ind w:left="0" w:right="0" w:firstLine="560"/>
        <w:spacing w:before="450" w:after="450" w:line="312" w:lineRule="auto"/>
      </w:pPr>
      <w:r>
        <w:rPr>
          <w:rFonts w:ascii="宋体" w:hAnsi="宋体" w:eastAsia="宋体" w:cs="宋体"/>
          <w:color w:val="000"/>
          <w:sz w:val="28"/>
          <w:szCs w:val="28"/>
        </w:rPr>
        <w:t xml:space="preserve">　　贱岳合战的影响还有就是更加巩固和提升了秀吉家族的影响力，让人们普遍的认为秀吉家族是当时最强大的。因此秀吉的影响力在人们心中更是根深蒂固。</w:t>
      </w:r>
    </w:p>
    <w:p>
      <w:pPr>
        <w:ind w:left="0" w:right="0" w:firstLine="560"/>
        <w:spacing w:before="450" w:after="450" w:line="312" w:lineRule="auto"/>
      </w:pPr>
      <w:r>
        <w:rPr>
          <w:rFonts w:ascii="宋体" w:hAnsi="宋体" w:eastAsia="宋体" w:cs="宋体"/>
          <w:color w:val="000"/>
          <w:sz w:val="28"/>
          <w:szCs w:val="28"/>
        </w:rPr>
        <w:t xml:space="preserve">　　贱岳合战的影响还有深层的一面，那就涉及到政治方面了，因为战斗本身就会反映出政治力量，而不光光是装备上的对抗。在战争中，只要谁胜利了，谁的政治地位就会更加稳定，谁的追随者就更多，也就是彼此所拥有的支持者的数量上的变化。因为秀吉胜利了，所以贱岳合战的影响对秀吉家族而言，就是得到了更多的支持者，使他们在社会上的地位更加牢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2026-09-17T07:16:46+08:00</dcterms:created>
  <dcterms:modified xsi:type="dcterms:W3CDTF">2026-09-17T07:16:46+08:00</dcterms:modified>
</cp:coreProperties>
</file>

<file path=docProps/custom.xml><?xml version="1.0" encoding="utf-8"?>
<Properties xmlns="http://schemas.openxmlformats.org/officeDocument/2006/custom-properties" xmlns:vt="http://schemas.openxmlformats.org/officeDocument/2006/docPropsVTypes"/>
</file>