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桓氏与司马家的恩怨纠葛</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在东晋时期，桓氏和司马家之间的恩怨纠葛成为了政治斗争的重要一环。那么，桓氏和司马家之间有哪些恩怨呢?本文将为您揭示这一历史事件的真相。　　一、桓氏的崛起　　桓氏是东晋时期的一个世家大族，拥有强大的军事和政治实力。其中，桓温是桓氏家族中最...</w:t>
      </w:r>
    </w:p>
    <w:p>
      <w:pPr>
        <w:ind w:left="0" w:right="0" w:firstLine="560"/>
        <w:spacing w:before="450" w:after="450" w:line="312" w:lineRule="auto"/>
      </w:pPr>
      <w:r>
        <w:rPr>
          <w:rFonts w:ascii="宋体" w:hAnsi="宋体" w:eastAsia="宋体" w:cs="宋体"/>
          <w:color w:val="000"/>
          <w:sz w:val="28"/>
          <w:szCs w:val="28"/>
        </w:rPr>
        <w:t xml:space="preserve">　　在东晋时期，桓氏和司马家之间的恩怨纠葛成为了政治斗争的重要一环。那么，桓氏和司马家之间有哪些恩怨呢?本文将为您揭示这一历史事件的真相。</w:t>
      </w:r>
    </w:p>
    <w:p>
      <w:pPr>
        <w:ind w:left="0" w:right="0" w:firstLine="560"/>
        <w:spacing w:before="450" w:after="450" w:line="312" w:lineRule="auto"/>
      </w:pPr>
      <w:r>
        <w:rPr>
          <w:rFonts w:ascii="宋体" w:hAnsi="宋体" w:eastAsia="宋体" w:cs="宋体"/>
          <w:color w:val="000"/>
          <w:sz w:val="28"/>
          <w:szCs w:val="28"/>
        </w:rPr>
        <w:t xml:space="preserve">　　一、桓氏的崛起</w:t>
      </w:r>
    </w:p>
    <w:p>
      <w:pPr>
        <w:ind w:left="0" w:right="0" w:firstLine="560"/>
        <w:spacing w:before="450" w:after="450" w:line="312" w:lineRule="auto"/>
      </w:pPr>
      <w:r>
        <w:rPr>
          <w:rFonts w:ascii="宋体" w:hAnsi="宋体" w:eastAsia="宋体" w:cs="宋体"/>
          <w:color w:val="000"/>
          <w:sz w:val="28"/>
          <w:szCs w:val="28"/>
        </w:rPr>
        <w:t xml:space="preserve">　　桓氏是东晋时期的一个世家大族，拥有强大的军事和政治实力。其中，桓温是桓氏家族中最为著名的人物之一。他在东晋末年逐渐崛起，成为了朝廷的实际掌权者。</w:t>
      </w:r>
    </w:p>
    <w:p>
      <w:pPr>
        <w:ind w:left="0" w:right="0" w:firstLine="560"/>
        <w:spacing w:before="450" w:after="450" w:line="312" w:lineRule="auto"/>
      </w:pPr>
      <w:r>
        <w:rPr>
          <w:rFonts w:ascii="宋体" w:hAnsi="宋体" w:eastAsia="宋体" w:cs="宋体"/>
          <w:color w:val="000"/>
          <w:sz w:val="28"/>
          <w:szCs w:val="28"/>
        </w:rPr>
        <w:t xml:space="preserve">　　二、桓氏与司马家的恩怨</w:t>
      </w:r>
    </w:p>
    <w:p>
      <w:pPr>
        <w:ind w:left="0" w:right="0" w:firstLine="560"/>
        <w:spacing w:before="450" w:after="450" w:line="312" w:lineRule="auto"/>
      </w:pPr>
      <w:r>
        <w:rPr>
          <w:rFonts w:ascii="宋体" w:hAnsi="宋体" w:eastAsia="宋体" w:cs="宋体"/>
          <w:color w:val="000"/>
          <w:sz w:val="28"/>
          <w:szCs w:val="28"/>
        </w:rPr>
        <w:t xml:space="preserve">　　桓温在掌握实权后，对司马家进行了一系列的打压。他认为司马家的皇帝无能，无法有效地治理国家。因此，他废黜了当时的皇帝司马奕，改立司马昱为帝。然而，这一举动引起了司马家的强烈反抗。</w:t>
      </w:r>
    </w:p>
    <w:p>
      <w:pPr>
        <w:ind w:left="0" w:right="0" w:firstLine="560"/>
        <w:spacing w:before="450" w:after="450" w:line="312" w:lineRule="auto"/>
      </w:pPr>
      <w:r>
        <w:rPr>
          <w:rFonts w:ascii="宋体" w:hAnsi="宋体" w:eastAsia="宋体" w:cs="宋体"/>
          <w:color w:val="000"/>
          <w:sz w:val="28"/>
          <w:szCs w:val="28"/>
        </w:rPr>
        <w:t xml:space="preserve">　　在桓温去世后，其子桓玄继续对司马家进行打压。他废黜了司马昱，自立为帝，建立了桓楚政权。这一事件进一步加深了桓氏与司马家之间的恩怨。</w:t>
      </w:r>
    </w:p>
    <w:p>
      <w:pPr>
        <w:ind w:left="0" w:right="0" w:firstLine="560"/>
        <w:spacing w:before="450" w:after="450" w:line="312" w:lineRule="auto"/>
      </w:pPr>
      <w:r>
        <w:rPr>
          <w:rFonts w:ascii="宋体" w:hAnsi="宋体" w:eastAsia="宋体" w:cs="宋体"/>
          <w:color w:val="000"/>
          <w:sz w:val="28"/>
          <w:szCs w:val="28"/>
        </w:rPr>
        <w:t xml:space="preserve">　　三、桓范被灭族年后取代司马家</w:t>
      </w:r>
    </w:p>
    <w:p>
      <w:pPr>
        <w:ind w:left="0" w:right="0" w:firstLine="560"/>
        <w:spacing w:before="450" w:after="450" w:line="312" w:lineRule="auto"/>
      </w:pPr>
      <w:r>
        <w:rPr>
          <w:rFonts w:ascii="宋体" w:hAnsi="宋体" w:eastAsia="宋体" w:cs="宋体"/>
          <w:color w:val="000"/>
          <w:sz w:val="28"/>
          <w:szCs w:val="28"/>
        </w:rPr>
        <w:t xml:space="preserve">　　桓范是桓温的弟弟，他在桓温去世后继承了桓氏的势力。然而，由于他过于专横跋扈，引起了其他势力的不满。公元402年，桓范发动叛乱，试图推翻当时的皇帝司马德宗。然而，他的叛乱最终失败，被刘裕所杀。</w:t>
      </w:r>
    </w:p>
    <w:p>
      <w:pPr>
        <w:ind w:left="0" w:right="0" w:firstLine="560"/>
        <w:spacing w:before="450" w:after="450" w:line="312" w:lineRule="auto"/>
      </w:pPr>
      <w:r>
        <w:rPr>
          <w:rFonts w:ascii="宋体" w:hAnsi="宋体" w:eastAsia="宋体" w:cs="宋体"/>
          <w:color w:val="000"/>
          <w:sz w:val="28"/>
          <w:szCs w:val="28"/>
        </w:rPr>
        <w:t xml:space="preserve">　　刘裕在平定桓范之乱的过程中展现出了卓越的军事才能和政治智慧。他逐渐崛起，成为了东晋朝廷的实际掌权者。最终，在420年，刘裕废黜了司马德宗，结束了东晋的历史。从此，司马家的皇室地位被彻底颠覆，南朝时期开始。</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综上所述，桓氏与司马家之间的恩怨纠葛主要体现在桓温、桓玄和桓范三代人对司马家的打压和反叛上。这些事件反映了当时政治斗争的复杂性和残酷性同时也为中国历史的发展留下了深刻的印记。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2026-05-03T19:25:02+08:00</dcterms:created>
  <dcterms:modified xsi:type="dcterms:W3CDTF">2026-05-03T19:25:02+08:00</dcterms:modified>
</cp:coreProperties>
</file>

<file path=docProps/custom.xml><?xml version="1.0" encoding="utf-8"?>
<Properties xmlns="http://schemas.openxmlformats.org/officeDocument/2006/custom-properties" xmlns:vt="http://schemas.openxmlformats.org/officeDocument/2006/docPropsVTypes"/>
</file>