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英明君主柴荣若是不死能打下燕云十六州吗</w:t>
      </w:r>
      <w:bookmarkEnd w:id="1"/>
    </w:p>
    <w:p>
      <w:pPr>
        <w:jc w:val="center"/>
        <w:spacing w:before="0" w:after="450"/>
      </w:pPr>
      <w:r>
        <w:rPr>
          <w:rFonts w:ascii="Arial" w:hAnsi="Arial" w:eastAsia="Arial" w:cs="Arial"/>
          <w:color w:val="999999"/>
          <w:sz w:val="20"/>
          <w:szCs w:val="20"/>
        </w:rPr>
        <w:t xml:space="preserve">来源：网络  作者：枫叶飘零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柴荣是继郭威之后后周第二任君王，他在郭威的基础上再次推动了后周全面的发展，称为历史上非常著名的第一名君。柴荣取得的成就是一般人都无法赶上的，可是有些人就要问了，郭威和柴荣姓都不是同一个，两个人的关系也不过是妻侄和姑丈的关系，就算后来成了...</w:t>
      </w:r>
    </w:p>
    <w:p>
      <w:pPr>
        <w:ind w:left="0" w:right="0" w:firstLine="560"/>
        <w:spacing w:before="450" w:after="450" w:line="312" w:lineRule="auto"/>
      </w:pPr>
      <w:r>
        <w:rPr>
          <w:rFonts w:ascii="宋体" w:hAnsi="宋体" w:eastAsia="宋体" w:cs="宋体"/>
          <w:color w:val="000"/>
          <w:sz w:val="28"/>
          <w:szCs w:val="28"/>
        </w:rPr>
        <w:t xml:space="preserve">　　柴荣是继郭威之后后周第二任君王，他在郭威的基础上再次推动了后周全面的发展，称为历史上非常著名的第一名君。柴荣取得的成就是一般人都无法赶上的，可是有些人就要问了，郭威和柴荣姓都不是同一个，两个人的关系也不过是妻侄和姑丈的关系，就算后来成了养父子的关系，也没必要将皇位拱手让给外人啊?那么郭威为什么传位给柴荣?　　</w:t>
      </w:r>
    </w:p>
    <w:p>
      <w:pPr>
        <w:ind w:left="0" w:right="0" w:firstLine="560"/>
        <w:spacing w:before="450" w:after="450" w:line="312" w:lineRule="auto"/>
      </w:pPr>
      <w:r>
        <w:rPr>
          <w:rFonts w:ascii="宋体" w:hAnsi="宋体" w:eastAsia="宋体" w:cs="宋体"/>
          <w:color w:val="000"/>
          <w:sz w:val="28"/>
          <w:szCs w:val="28"/>
        </w:rPr>
        <w:t xml:space="preserve">　　郭威画像</w:t>
      </w:r>
    </w:p>
    <w:p>
      <w:pPr>
        <w:ind w:left="0" w:right="0" w:firstLine="560"/>
        <w:spacing w:before="450" w:after="450" w:line="312" w:lineRule="auto"/>
      </w:pPr>
      <w:r>
        <w:rPr>
          <w:rFonts w:ascii="宋体" w:hAnsi="宋体" w:eastAsia="宋体" w:cs="宋体"/>
          <w:color w:val="000"/>
          <w:sz w:val="28"/>
          <w:szCs w:val="28"/>
        </w:rPr>
        <w:t xml:space="preserve">　　根据历史上的记载，柴荣从小就生活在郭威家，郭威收养他的时候自己的孩子还没有出生，其实郭威是有自己的孩子的。他的两个儿子都在很小的时候就被汉隐帝杀害了，于是郭威的身边只剩下柴荣这个名义上的儿子。据说柴荣一直叫的名字都是郭荣，柴荣不过是人们自己习惯性的叫法，从改姓这件事来说就足可以看出二人的关系非常的融洽。而且在郭威南征北战的时候，柴荣也一直追随在他的左右，他的处事能力和作战思想都让郭威很是欣赏。这样看来郭威为什么传位给柴荣是个很容易解答的问题了。</w:t>
      </w:r>
    </w:p>
    <w:p>
      <w:pPr>
        <w:ind w:left="0" w:right="0" w:firstLine="560"/>
        <w:spacing w:before="450" w:after="450" w:line="312" w:lineRule="auto"/>
      </w:pPr>
      <w:r>
        <w:rPr>
          <w:rFonts w:ascii="宋体" w:hAnsi="宋体" w:eastAsia="宋体" w:cs="宋体"/>
          <w:color w:val="000"/>
          <w:sz w:val="28"/>
          <w:szCs w:val="28"/>
        </w:rPr>
        <w:t xml:space="preserve">　　其实郭威还有一个侄子叫李重进，但是却并没有传位给他，除去郭威和李重进的关系并不亲近之外，还主要是因为李重进本身并没有什么领军治国的才能。在当时那个比较混乱的社会条件下，与其找一个一无是处的近亲，倒还不如传位给关系亲近，值得相信并且非常有能力的人更为合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柴荣在历史上是一个非常英明的君主，后人对他的评价也非常的高，因为他在位时间创造了后周的繁华和昌盛，被史学家们称为是五代时期第一名君。那么到底柴荣是怎样的一个人呢?根据记载我们可以知道柴荣从33岁登基之位开始，一直致力于后周的建设和发展，并且取得了相当出色的成就。也因为他为人正直又贤明，收到了广大人民的拥护和爱戴。如果想要知道柴荣是怎样的一个人，我们不妨从他的事迹中找到痕迹。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柴荣在办事方面一向是谨慎小心的，作为一个帝王，遇到自己不懂和不擅长的事情时还能够虚心的向百官求教，这种精神就是十分难得的也比较值得敬佩的。曾经柴荣还诚恳无比的要求群臣上书的时候要多提意见和建议，由此可见柴荣并不是一个哗众取宠的人，他是真心的求教。除此之外，柴荣行为作风还非常的简朴，遇到事情更喜欢亲力亲为，一时间也成为百官的典范，这也是他英明早逝的一大原因，事必躬亲的作风让他耗尽了心力，终于在攻打了燕云十六州中的三洲之后，因为疲劳过度而重病去世。</w:t>
      </w:r>
    </w:p>
    <w:p>
      <w:pPr>
        <w:ind w:left="0" w:right="0" w:firstLine="560"/>
        <w:spacing w:before="450" w:after="450" w:line="312" w:lineRule="auto"/>
      </w:pPr>
      <w:r>
        <w:rPr>
          <w:rFonts w:ascii="宋体" w:hAnsi="宋体" w:eastAsia="宋体" w:cs="宋体"/>
          <w:color w:val="000"/>
          <w:sz w:val="28"/>
          <w:szCs w:val="28"/>
        </w:rPr>
        <w:t xml:space="preserve">　　柴荣是怎样的一个人?他还是个聪慧绝顶、英勇盖世到底大英雄，每次出征的时候他都会认真的和百官制定好计策方针，他训练出来的军队威震各国，这样一个贤明的君主却早早的去世了，实在是历史上的一大憾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柴荣是后周时期英明的君主，他在位期间不论是政治还是军事或者是在民生等方面，柴荣都做出了非常卓越的贡献。但是这样英明神武的一代明君却只在位六年的时间，在柴荣三十九岁的时候就去世了。那么柴荣怎么死的呢?　　</w:t>
      </w:r>
    </w:p>
    <w:p>
      <w:pPr>
        <w:ind w:left="0" w:right="0" w:firstLine="560"/>
        <w:spacing w:before="450" w:after="450" w:line="312" w:lineRule="auto"/>
      </w:pPr>
      <w:r>
        <w:rPr>
          <w:rFonts w:ascii="宋体" w:hAnsi="宋体" w:eastAsia="宋体" w:cs="宋体"/>
          <w:color w:val="000"/>
          <w:sz w:val="28"/>
          <w:szCs w:val="28"/>
        </w:rPr>
        <w:t xml:space="preserve">　　柴荣画像</w:t>
      </w:r>
    </w:p>
    <w:p>
      <w:pPr>
        <w:ind w:left="0" w:right="0" w:firstLine="560"/>
        <w:spacing w:before="450" w:after="450" w:line="312" w:lineRule="auto"/>
      </w:pPr>
      <w:r>
        <w:rPr>
          <w:rFonts w:ascii="宋体" w:hAnsi="宋体" w:eastAsia="宋体" w:cs="宋体"/>
          <w:color w:val="000"/>
          <w:sz w:val="28"/>
          <w:szCs w:val="28"/>
        </w:rPr>
        <w:t xml:space="preserve">　　历史上普遍认为柴荣是因为疲劳过度，耗尽了心血才会英年早逝。柴荣刚开始登上皇位的时候，就决定用十年的时间去训练军队，然后再用十年的时间征服天下，最后的十年就用来修养生息，发展国力。这是柴荣伟大的三十年的愿望，但是却非常遗憾的没有实现。他用自己在位的六年时间整治朝堂各种现象，训练军队，同时还恢复了漕运，在水利上也有所发展，其余还有很多方面柴荣都做出了非常巨大特殊的贡献。柴荣几乎用短短的时间完成了许多人一辈子都不可能完成的事情，并且还做的非常出色和成功，由此可见他到底用了多少的心血和精力才做出了如此高的成就。同时柴荣做事还喜欢事事事必躬亲，于是也造成了他每天忙碌不堪的局面，一天恨不得全部拿来用而从不休息，就算他的精力再旺盛也没办法长期这样坚持下去，就算是君主也不过是和普通人一样的身体，长时间的操劳最终累垮了他的身体，最终病重的柴荣辞世长眠。</w:t>
      </w:r>
    </w:p>
    <w:p>
      <w:pPr>
        <w:ind w:left="0" w:right="0" w:firstLine="560"/>
        <w:spacing w:before="450" w:after="450" w:line="312" w:lineRule="auto"/>
      </w:pPr>
      <w:r>
        <w:rPr>
          <w:rFonts w:ascii="宋体" w:hAnsi="宋体" w:eastAsia="宋体" w:cs="宋体"/>
          <w:color w:val="000"/>
          <w:sz w:val="28"/>
          <w:szCs w:val="28"/>
        </w:rPr>
        <w:t xml:space="preserve">　　关于柴荣怎么死的这个问题，在一些野史之中还有着不一样的记载，据说是柴荣见到了异象心里怀疑是自己做了什么错事而引来了上天的惩罚，当然这些也许只是无稽之谈，关于柴荣的死，史学家们还是把操劳过度当作了直接的原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家都知道后周世宗柴荣去世的时候正是攻打幽州的紧要关头，可是英年早逝却让他停住了征讨的步伐，这也让许多人感觉到深深的遗憾，于是有人不禁产生了疑问，如果柴荣不死能打下燕云十六州吗?恐怕也句话也问出了大多数人的心声，柴荣不死能打下燕云十六周吗?这件事也成了千古史学家们最大的疑惑之一。　　</w:t>
      </w:r>
    </w:p>
    <w:p>
      <w:pPr>
        <w:ind w:left="0" w:right="0" w:firstLine="560"/>
        <w:spacing w:before="450" w:after="450" w:line="312" w:lineRule="auto"/>
      </w:pPr>
      <w:r>
        <w:rPr>
          <w:rFonts w:ascii="宋体" w:hAnsi="宋体" w:eastAsia="宋体" w:cs="宋体"/>
          <w:color w:val="000"/>
          <w:sz w:val="28"/>
          <w:szCs w:val="28"/>
        </w:rPr>
        <w:t xml:space="preserve">　柴荣画像</w:t>
      </w:r>
    </w:p>
    <w:p>
      <w:pPr>
        <w:ind w:left="0" w:right="0" w:firstLine="560"/>
        <w:spacing w:before="450" w:after="450" w:line="312" w:lineRule="auto"/>
      </w:pPr>
      <w:r>
        <w:rPr>
          <w:rFonts w:ascii="宋体" w:hAnsi="宋体" w:eastAsia="宋体" w:cs="宋体"/>
          <w:color w:val="000"/>
          <w:sz w:val="28"/>
          <w:szCs w:val="28"/>
        </w:rPr>
        <w:t xml:space="preserve">　　后周世宗柴荣在公元959年展开了收复失地攻打辽国的战争，从水陆两个方面齐头并进，仅仅在一个月之内就收复了三个州，这是一场十分具有历史意义的战争， 本来大家都对柴荣充满了希望，可是最后却以柴荣病逝而遗憾告终。那么如果柴荣不死能打下燕云十六州吗?</w:t>
      </w:r>
    </w:p>
    <w:p>
      <w:pPr>
        <w:ind w:left="0" w:right="0" w:firstLine="560"/>
        <w:spacing w:before="450" w:after="450" w:line="312" w:lineRule="auto"/>
      </w:pPr>
      <w:r>
        <w:rPr>
          <w:rFonts w:ascii="宋体" w:hAnsi="宋体" w:eastAsia="宋体" w:cs="宋体"/>
          <w:color w:val="000"/>
          <w:sz w:val="28"/>
          <w:szCs w:val="28"/>
        </w:rPr>
        <w:t xml:space="preserve">　　对于这个问题，历来会出现两种不同的声音。柴荣在军事作战上一直是十分的出色，他将军队整治的非常强大，自己的作战计划也是集百家之长，一口气攻打下三个地区，足可以看出柴荣的能力，所以有很大一部分人都认为如果时间充足，柴荣没有死，那么打下燕云十六州指日可待。当然还有一小部分的人不认同这个观点，他们认为对于辽国的实力不可以小觑，柴荣强大不假，可是如果辽国势弱那么也不会一直让中原久攻不下了。如果柴荣不死，在幽州的作战可能会毁了他一世英名。对于这件事各种说法都有着自己的依据，可是毕竟柴荣已经去世了，所以柴荣不死能不能打下燕云十六州也成了一个巨大的历史疑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2026-08-10T01:13:19+08:00</dcterms:created>
  <dcterms:modified xsi:type="dcterms:W3CDTF">2026-08-10T01:13:19+08:00</dcterms:modified>
</cp:coreProperties>
</file>

<file path=docProps/custom.xml><?xml version="1.0" encoding="utf-8"?>
<Properties xmlns="http://schemas.openxmlformats.org/officeDocument/2006/custom-properties" xmlns:vt="http://schemas.openxmlformats.org/officeDocument/2006/docPropsVTypes"/>
</file>