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道威斯计划简介 该计划是在什么样的背景下提出的</w:t>
      </w:r>
      <w:bookmarkEnd w:id="1"/>
    </w:p>
    <w:p>
      <w:pPr>
        <w:jc w:val="center"/>
        <w:spacing w:before="0" w:after="450"/>
      </w:pPr>
      <w:r>
        <w:rPr>
          <w:rFonts w:ascii="Arial" w:hAnsi="Arial" w:eastAsia="Arial" w:cs="Arial"/>
          <w:color w:val="999999"/>
          <w:sz w:val="20"/>
          <w:szCs w:val="20"/>
        </w:rPr>
        <w:t xml:space="preserve">来源：网络  作者：紫竹清香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道威斯计划(DawesPlan)是道维斯委员会提出的解决德国赔款问题的报告。由于德国财力枯竭，加上战胜国争夺德国赔款的矛盾，德国按《凡尔赛和约》(巴黎和会)支付赔款问题成为20年代资本主义国际经济与政治中难以解决的纠纷。第一次世界大战结...</w:t>
      </w:r>
    </w:p>
    <w:p>
      <w:pPr>
        <w:ind w:left="0" w:right="0" w:firstLine="560"/>
        <w:spacing w:before="450" w:after="450" w:line="312" w:lineRule="auto"/>
      </w:pPr>
      <w:r>
        <w:rPr>
          <w:rFonts w:ascii="宋体" w:hAnsi="宋体" w:eastAsia="宋体" w:cs="宋体"/>
          <w:color w:val="000"/>
          <w:sz w:val="28"/>
          <w:szCs w:val="28"/>
        </w:rPr>
        <w:t xml:space="preserve">　　道威斯计划(DawesPlan)是道维斯委员会提出的解决德国赔款问题的报告。由于德国财力枯竭，加上战胜国争夺德国赔款的矛盾，德国按《凡尔赛和约》(巴黎和会)支付赔款问题成为20年代资本主义国际经济与政治中难以解决的纠纷。第一次世界大战结束后，协约国于1924年制定了该德国赔款支付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道威斯计划Dawes Plan</w:t>
      </w:r>
    </w:p>
    <w:p>
      <w:pPr>
        <w:ind w:left="0" w:right="0" w:firstLine="560"/>
        <w:spacing w:before="450" w:after="450" w:line="312" w:lineRule="auto"/>
      </w:pPr>
      <w:r>
        <w:rPr>
          <w:rFonts w:ascii="宋体" w:hAnsi="宋体" w:eastAsia="宋体" w:cs="宋体"/>
          <w:color w:val="000"/>
          <w:sz w:val="28"/>
          <w:szCs w:val="28"/>
        </w:rPr>
        <w:t xml:space="preserve">　　根据英国提议，协约国赔款委员会于1923年11月增设两个专门委员会，一个研究平衡德国预算和稳定德国金融之方法 ，一个调查德国资本外流情况并设计引回的方法。两个专门委员会以美国银行家C.G.道威斯为主席 。12 月由法、比 、意、英 、美5国代表组成的国际专家委员会赴德调查 ，研究德国赔款问题。</w:t>
      </w:r>
    </w:p>
    <w:p>
      <w:pPr>
        <w:ind w:left="0" w:right="0" w:firstLine="560"/>
        <w:spacing w:before="450" w:after="450" w:line="312" w:lineRule="auto"/>
      </w:pPr>
      <w:r>
        <w:rPr>
          <w:rFonts w:ascii="宋体" w:hAnsi="宋体" w:eastAsia="宋体" w:cs="宋体"/>
          <w:color w:val="000"/>
          <w:sz w:val="28"/>
          <w:szCs w:val="28"/>
        </w:rPr>
        <w:t xml:space="preserve">　　1924年4月9日道威斯拟定一项解决赔款问题的计划，史称道威斯计划。该计划经同年7月16日～8月16日之伦敦</w:t>
      </w:r>
    </w:p>
    <w:p>
      <w:pPr>
        <w:ind w:left="0" w:right="0" w:firstLine="560"/>
        <w:spacing w:before="450" w:after="450" w:line="312" w:lineRule="auto"/>
      </w:pPr>
      <w:r>
        <w:rPr>
          <w:rFonts w:ascii="宋体" w:hAnsi="宋体" w:eastAsia="宋体" w:cs="宋体"/>
          <w:color w:val="000"/>
          <w:sz w:val="28"/>
          <w:szCs w:val="28"/>
        </w:rPr>
        <w:t xml:space="preserve">　　会议 (英、法、意、日、比、希、葡、罗、南、美参加)讨论并通过，同年9月1日生效。</w:t>
      </w:r>
    </w:p>
    <w:p>
      <w:pPr>
        <w:ind w:left="0" w:right="0" w:firstLine="560"/>
        <w:spacing w:before="450" w:after="450" w:line="312" w:lineRule="auto"/>
      </w:pPr>
      <w:r>
        <w:rPr>
          <w:rFonts w:ascii="宋体" w:hAnsi="宋体" w:eastAsia="宋体" w:cs="宋体"/>
          <w:color w:val="000"/>
          <w:sz w:val="28"/>
          <w:szCs w:val="28"/>
        </w:rPr>
        <w:t xml:space="preserve">　　该计划企图用恢复德国经济的办法来保证德国偿付赔款。</w:t>
      </w:r>
    </w:p>
    <w:p>
      <w:pPr>
        <w:ind w:left="0" w:right="0" w:firstLine="560"/>
        <w:spacing w:before="450" w:after="450" w:line="312" w:lineRule="auto"/>
      </w:pPr>
      <w:r>
        <w:rPr>
          <w:rFonts w:ascii="宋体" w:hAnsi="宋体" w:eastAsia="宋体" w:cs="宋体"/>
          <w:color w:val="000"/>
          <w:sz w:val="28"/>
          <w:szCs w:val="28"/>
        </w:rPr>
        <w:t xml:space="preserve">　　主要内容是：由协约国监督改组德意志银行，实行货币改革，并由协约国贷款 8亿金马克(折合1.9 亿美元)以稳定其币制，在赔款总数尚未最后确定的情况下，规定德国赔款年度限额，即由第一年(1924～1925) 10 亿金马克开始，逐年增加，到第五年 ( 1928 ～1929 )增至年付25亿金马克;德国支付赔款的财源来自关税、烟酒糖专卖税、铁路收入及工商企业税;发行110 亿金马克铁路公债、50亿金马克工业公债;德国的金融外汇、铁路运营以及税捐征收事务受国际监管。在赔款问题上以后如发生纠纷，一律交由仲裁委员会解决，任何一国不能单独对德国实行制裁;由私人银行向德国输入资本，帮助德国复兴。美国摩根公司答应向德国提供道威斯计划所需的贷款。德国以法、比两国从鲁尔撤军作为接受赔款计划的条件 。</w:t>
      </w:r>
    </w:p>
    <w:p>
      <w:pPr>
        <w:ind w:left="0" w:right="0" w:firstLine="560"/>
        <w:spacing w:before="450" w:after="450" w:line="312" w:lineRule="auto"/>
      </w:pPr>
      <w:r>
        <w:rPr>
          <w:rFonts w:ascii="宋体" w:hAnsi="宋体" w:eastAsia="宋体" w:cs="宋体"/>
          <w:color w:val="000"/>
          <w:sz w:val="28"/>
          <w:szCs w:val="28"/>
        </w:rPr>
        <w:t xml:space="preserve">　　1924年8月16日，计划被双方接受。</w:t>
      </w:r>
    </w:p>
    <w:p>
      <w:pPr>
        <w:ind w:left="0" w:right="0" w:firstLine="560"/>
        <w:spacing w:before="450" w:after="450" w:line="312" w:lineRule="auto"/>
      </w:pPr>
      <w:r>
        <w:rPr>
          <w:rFonts w:ascii="宋体" w:hAnsi="宋体" w:eastAsia="宋体" w:cs="宋体"/>
          <w:color w:val="000"/>
          <w:sz w:val="28"/>
          <w:szCs w:val="28"/>
        </w:rPr>
        <w:t xml:space="preserve">　　道威斯计划的执行，对20年代后半期德国经济的恢复和发展起了重要作用 。</w:t>
      </w:r>
    </w:p>
    <w:p>
      <w:pPr>
        <w:ind w:left="0" w:right="0" w:firstLine="560"/>
        <w:spacing w:before="450" w:after="450" w:line="312" w:lineRule="auto"/>
      </w:pPr>
      <w:r>
        <w:rPr>
          <w:rFonts w:ascii="宋体" w:hAnsi="宋体" w:eastAsia="宋体" w:cs="宋体"/>
          <w:color w:val="000"/>
          <w:sz w:val="28"/>
          <w:szCs w:val="28"/>
        </w:rPr>
        <w:t xml:space="preserve">　　1924～1929年德国支付赔款110亿金马克，获得外国各种贷款约210亿金马克。</w:t>
      </w:r>
    </w:p>
    <w:p>
      <w:pPr>
        <w:ind w:left="0" w:right="0" w:firstLine="560"/>
        <w:spacing w:before="450" w:after="450" w:line="312" w:lineRule="auto"/>
      </w:pPr>
      <w:r>
        <w:rPr>
          <w:rFonts w:ascii="宋体" w:hAnsi="宋体" w:eastAsia="宋体" w:cs="宋体"/>
          <w:color w:val="000"/>
          <w:sz w:val="28"/>
          <w:szCs w:val="28"/>
        </w:rPr>
        <w:t xml:space="preserve">　　1928 年德国声称财政濒于破产，无力执行该计划。</w:t>
      </w:r>
    </w:p>
    <w:p>
      <w:pPr>
        <w:ind w:left="0" w:right="0" w:firstLine="560"/>
        <w:spacing w:before="450" w:after="450" w:line="312" w:lineRule="auto"/>
      </w:pPr>
      <w:r>
        <w:rPr>
          <w:rFonts w:ascii="宋体" w:hAnsi="宋体" w:eastAsia="宋体" w:cs="宋体"/>
          <w:color w:val="000"/>
          <w:sz w:val="28"/>
          <w:szCs w:val="28"/>
        </w:rPr>
        <w:t xml:space="preserve">　　1930年为扬格计划所取代。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“道威斯计划”是道威斯高超的经济、政治才华的结晶之一，也是一战后美国迈向“独立的世界主义”政策的重要一步。</w:t>
      </w:r>
    </w:p>
    <w:p>
      <w:pPr>
        <w:ind w:left="0" w:right="0" w:firstLine="560"/>
        <w:spacing w:before="450" w:after="450" w:line="312" w:lineRule="auto"/>
      </w:pPr>
      <w:r>
        <w:rPr>
          <w:rFonts w:ascii="宋体" w:hAnsi="宋体" w:eastAsia="宋体" w:cs="宋体"/>
          <w:color w:val="000"/>
          <w:sz w:val="28"/>
          <w:szCs w:val="28"/>
        </w:rPr>
        <w:t xml:space="preserve">　　1921年3月4日，共和党人沃伦·G·哈定就任美国29任总统，并宣誓美国决不卷入外国的纷争。4月12日，哈定又在国会联席会议上说，美国“将不参加国际联盟”。但同时，这位总统又保证，他的政府将与那些想组成一个他认为非政治的国家联合体，以及想使惨遭蹂躏的欧洲国家复兴的外国政府合作。这就是说，哈定政府的所谓“不卷入”和“不参加”，不过是要以美国的方式对欧洲施加影响罢了。因为他们知道当时美国还不具备控制“国际联盟”的“能力”，但也清楚美国已具有的影响力，不参与欧洲事务显然是不可能的。这就是“道威斯计划”产生的美国大背景。</w:t>
      </w:r>
    </w:p>
    <w:p>
      <w:pPr>
        <w:ind w:left="0" w:right="0" w:firstLine="560"/>
        <w:spacing w:before="450" w:after="450" w:line="312" w:lineRule="auto"/>
      </w:pPr>
      <w:r>
        <w:rPr>
          <w:rFonts w:ascii="宋体" w:hAnsi="宋体" w:eastAsia="宋体" w:cs="宋体"/>
          <w:color w:val="000"/>
          <w:sz w:val="28"/>
          <w:szCs w:val="28"/>
        </w:rPr>
        <w:t xml:space="preserve">　　作为解决德国赔偿问题的方案，“道威斯计划”的产生及其得以实施还有更具体的背景。众所周知，“计划”不仅结束了德国经济的混乱状态，解决了德国继续赔偿的一系列技术性问题，而且也使美、法等围绕德国赔款问题的矛盾、斗争以及相持状态得到了大大缓解。再一个问题就是20年代德国对协约国的战争赔偿问题和战后协约各国对美国的战债偿还问题联系在了一起。</w:t>
      </w:r>
    </w:p>
    <w:p>
      <w:pPr>
        <w:ind w:left="0" w:right="0" w:firstLine="560"/>
        <w:spacing w:before="450" w:after="450" w:line="312" w:lineRule="auto"/>
      </w:pPr>
      <w:r>
        <w:rPr>
          <w:rFonts w:ascii="宋体" w:hAnsi="宋体" w:eastAsia="宋体" w:cs="宋体"/>
          <w:color w:val="000"/>
          <w:sz w:val="28"/>
          <w:szCs w:val="28"/>
        </w:rPr>
        <w:t xml:space="preserve">　　第一次世界大战结束时，欧洲各国欠美国的战债共达103亿4千万美元。其中英国为43亿，法国为34亿，意大利为16.5亿美元。虽然《凡尔赛和约》规定英、法等可以从德国得到战争赔偿，但同时要偿还美国的债务。所以主张将赔款和战债问题联系起来讨论。</w:t>
      </w:r>
    </w:p>
    <w:p>
      <w:pPr>
        <w:ind w:left="0" w:right="0" w:firstLine="560"/>
        <w:spacing w:before="450" w:after="450" w:line="312" w:lineRule="auto"/>
      </w:pPr>
      <w:r>
        <w:rPr>
          <w:rFonts w:ascii="宋体" w:hAnsi="宋体" w:eastAsia="宋体" w:cs="宋体"/>
          <w:color w:val="000"/>
          <w:sz w:val="28"/>
          <w:szCs w:val="28"/>
        </w:rPr>
        <w:t xml:space="preserve">　　1920年5月，英、法两国政府首脑发表声明，主张同时一笔勾销对美国的战债和对德国的赔偿要求。当德国财政、经济状况进一步恶化，已无力偿还协约国的赔款，英、法等在德赔款问题的矛盾也日趋尖锐之时。</w:t>
      </w:r>
    </w:p>
    <w:p>
      <w:pPr>
        <w:ind w:left="0" w:right="0" w:firstLine="560"/>
        <w:spacing w:before="450" w:after="450" w:line="312" w:lineRule="auto"/>
      </w:pPr>
      <w:r>
        <w:rPr>
          <w:rFonts w:ascii="宋体" w:hAnsi="宋体" w:eastAsia="宋体" w:cs="宋体"/>
          <w:color w:val="000"/>
          <w:sz w:val="28"/>
          <w:szCs w:val="28"/>
        </w:rPr>
        <w:t xml:space="preserve">　　1922年8月1日，英国外交大臣亚瑟·贝尔福向法、意等六个协约国发出照会——即著名的“贝尔福照会”，提出英国“准备放弃对德国赔偿的一切未来权利和对战债偿付的一切要求。只要这一放弃成为一项使此重大问题能作为一个整体来处理的……总计划的一部分。”言外之意，是要求美国一同作废弃战债要求的努力。</w:t>
      </w:r>
    </w:p>
    <w:p>
      <w:pPr>
        <w:ind w:left="0" w:right="0" w:firstLine="560"/>
        <w:spacing w:before="450" w:after="450" w:line="312" w:lineRule="auto"/>
      </w:pPr>
      <w:r>
        <w:rPr>
          <w:rFonts w:ascii="宋体" w:hAnsi="宋体" w:eastAsia="宋体" w:cs="宋体"/>
          <w:color w:val="000"/>
          <w:sz w:val="28"/>
          <w:szCs w:val="28"/>
        </w:rPr>
        <w:t xml:space="preserve">　　12月26日，法国操纵的巴黎会议决定对德国实施制裁之时，29日美国方面发出了“参与”的信号。这一天，美国务卿查尔斯·埃文斯·休斯在康涅狄格州纽黑文对美国历史学会发表重要演说，指出应由一个“公正的”国际专家委员会来研究德国的赔偿问题，包括对德国的偿付能力作出新的估计。并且表示，美国公民将会参加这个委员会的工作。</w:t>
      </w:r>
    </w:p>
    <w:p>
      <w:pPr>
        <w:ind w:left="0" w:right="0" w:firstLine="560"/>
        <w:spacing w:before="450" w:after="450" w:line="312" w:lineRule="auto"/>
      </w:pPr>
      <w:r>
        <w:rPr>
          <w:rFonts w:ascii="宋体" w:hAnsi="宋体" w:eastAsia="宋体" w:cs="宋体"/>
          <w:color w:val="000"/>
          <w:sz w:val="28"/>
          <w:szCs w:val="28"/>
        </w:rPr>
        <w:t xml:space="preserve">　　1923年1月11日法，比军队占领鲁尔后，英、法在德国问题上的矛盾更加尖锐，德国也停止了对英、法等国的赔偿。乘此机会，10月11日美国总统柯立芝对报界声明，休斯的纽黑文演说所表述的立场仍然有效，同时也反对将战债与赔款联系起来讨论。英国赞同组成专家委员会重新讨论德国的赔偿问题。为了迫使法国就范，英国联合美国对法国施加各方面的压力，致使赔委会于1923年10月15日在巴黎宣布C·G·道威斯和欧文·D·杨格为调查德国财政情况的美国专家，后组成了道威斯领导的专家委员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2026-01-22T17:43:39+08:00</dcterms:created>
  <dcterms:modified xsi:type="dcterms:W3CDTF">2026-01-22T17:43:39+08:00</dcterms:modified>
</cp:coreProperties>
</file>

<file path=docProps/custom.xml><?xml version="1.0" encoding="utf-8"?>
<Properties xmlns="http://schemas.openxmlformats.org/officeDocument/2006/custom-properties" xmlns:vt="http://schemas.openxmlformats.org/officeDocument/2006/docPropsVTypes"/>
</file>