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为何说萨拉托加大捷是美国独立战争的转折点</w:t>
      </w:r>
      <w:bookmarkEnd w:id="1"/>
    </w:p>
    <w:p>
      <w:pPr>
        <w:jc w:val="center"/>
        <w:spacing w:before="0" w:after="450"/>
      </w:pPr>
      <w:r>
        <w:rPr>
          <w:rFonts w:ascii="Arial" w:hAnsi="Arial" w:eastAsia="Arial" w:cs="Arial"/>
          <w:color w:val="999999"/>
          <w:sz w:val="20"/>
          <w:szCs w:val="20"/>
        </w:rPr>
        <w:t xml:space="preserve">来源：网络  作者：梦中情人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萨拉托加大捷　　阿诺德军队...</w:t>
      </w:r>
    </w:p>
    <w:p>
      <w:pPr>
        <w:ind w:left="0" w:right="0" w:firstLine="560"/>
        <w:spacing w:before="450" w:after="450" w:line="312" w:lineRule="auto"/>
      </w:pPr>
      <w:r>
        <w:rPr>
          <w:rFonts w:ascii="宋体" w:hAnsi="宋体" w:eastAsia="宋体" w:cs="宋体"/>
          <w:color w:val="000"/>
          <w:sz w:val="28"/>
          <w:szCs w:val="28"/>
        </w:rPr>
        <w:t xml:space="preserve">　　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阿诺德军队奋力抗击英军，在这场弗里曼农场大捷中，美军歼灭英军600人，美军获取了绝对性的胜利。不久之后，柏戈因占领高地，准备攻击美军时，突然柏戈因听到右边树林发出了步枪声。突如其来的枪声让柏戈因和手下士兵非常惊恐，在柏戈因的指示下，英军不断向前挺进。</w:t>
      </w:r>
    </w:p>
    <w:p>
      <w:pPr>
        <w:ind w:left="0" w:right="0" w:firstLine="560"/>
        <w:spacing w:before="450" w:after="450" w:line="312" w:lineRule="auto"/>
      </w:pPr>
      <w:r>
        <w:rPr>
          <w:rFonts w:ascii="宋体" w:hAnsi="宋体" w:eastAsia="宋体" w:cs="宋体"/>
          <w:color w:val="000"/>
          <w:sz w:val="28"/>
          <w:szCs w:val="28"/>
        </w:rPr>
        <w:t xml:space="preserve">　　正当英军用大炮发射葡萄弹时，美军不顾一切地冲向英军炮兵队伍，并把他们手中的大炮抢夺过来。就这样，英军多门大炮被美军抢走，而后美军用抢来的炮弹攻击英军。</w:t>
      </w:r>
    </w:p>
    <w:p>
      <w:pPr>
        <w:ind w:left="0" w:right="0" w:firstLine="560"/>
        <w:spacing w:before="450" w:after="450" w:line="312" w:lineRule="auto"/>
      </w:pPr>
      <w:r>
        <w:rPr>
          <w:rFonts w:ascii="宋体" w:hAnsi="宋体" w:eastAsia="宋体" w:cs="宋体"/>
          <w:color w:val="000"/>
          <w:sz w:val="28"/>
          <w:szCs w:val="28"/>
        </w:rPr>
        <w:t xml:space="preserve">　　随着美军的不断攻击，英军数量越来越少，在得不到救援的情况下，英军形势岌岌可危。在这种情况之下，美军兵力逐步得到了壮大，所以从数量来说，美军队伍占优势，所以这也是萨拉托加大捷美国获胜的原因之一。</w:t>
      </w:r>
    </w:p>
    <w:p>
      <w:pPr>
        <w:ind w:left="0" w:right="0" w:firstLine="560"/>
        <w:spacing w:before="450" w:after="450" w:line="312" w:lineRule="auto"/>
      </w:pPr>
      <w:r>
        <w:rPr>
          <w:rFonts w:ascii="宋体" w:hAnsi="宋体" w:eastAsia="宋体" w:cs="宋体"/>
          <w:color w:val="000"/>
          <w:sz w:val="28"/>
          <w:szCs w:val="28"/>
        </w:rPr>
        <w:t xml:space="preserve">　　值得一提的是，英军被美军围困到萨拉托加时，美军人数高出英军人数四倍。正所谓计划赶不上变化，柏戈因从加拿大出发时，便已制定好了作战计划。但是，他的计划被美国军民打破了，面对美军不停地攻击，英军没有充足的粮食和弹药。物资缺乏之下，英军只好选择投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2026-01-22T15:28:36+08:00</dcterms:created>
  <dcterms:modified xsi:type="dcterms:W3CDTF">2026-01-22T15:28:36+08:00</dcterms:modified>
</cp:coreProperties>
</file>

<file path=docProps/custom.xml><?xml version="1.0" encoding="utf-8"?>
<Properties xmlns="http://schemas.openxmlformats.org/officeDocument/2006/custom-properties" xmlns:vt="http://schemas.openxmlformats.org/officeDocument/2006/docPropsVTypes"/>
</file>