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司马道子的简介，司马道子为什么会被毒死？</w:t>
      </w:r>
      <w:bookmarkEnd w:id="1"/>
    </w:p>
    <w:p>
      <w:pPr>
        <w:jc w:val="center"/>
        <w:spacing w:before="0" w:after="450"/>
      </w:pPr>
      <w:r>
        <w:rPr>
          <w:rFonts w:ascii="Arial" w:hAnsi="Arial" w:eastAsia="Arial" w:cs="Arial"/>
          <w:color w:val="999999"/>
          <w:sz w:val="20"/>
          <w:szCs w:val="20"/>
        </w:rPr>
        <w:t xml:space="preserve">来源：网络  作者：清香如梦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司马道子(364年-403年2月3日)，字道子，河内温县人。东晋宗室，东晋晚期权臣。晋简文帝司马昱第七子，晋孝武帝司马曜同母弟，母李陵容。　　初封琅邪王，后徙封会稽王。司马道子在孝武帝朝是与皇室血缘最近的一支，在当时被委以朝政大任，又排...</w:t>
      </w:r>
    </w:p>
    <w:p>
      <w:pPr>
        <w:ind w:left="0" w:right="0" w:firstLine="560"/>
        <w:spacing w:before="450" w:after="450" w:line="312" w:lineRule="auto"/>
      </w:pPr>
      <w:r>
        <w:rPr>
          <w:rFonts w:ascii="宋体" w:hAnsi="宋体" w:eastAsia="宋体" w:cs="宋体"/>
          <w:color w:val="000"/>
          <w:sz w:val="28"/>
          <w:szCs w:val="28"/>
        </w:rPr>
        <w:t xml:space="preserve">　　司马道子(364年-403年2月3日)，字道子，河内温县人。东晋宗室，东晋晚期权臣。晋简文帝司马昱第七子，晋孝武帝司马曜同母弟，母李陵容。</w:t>
      </w:r>
    </w:p>
    <w:p>
      <w:pPr>
        <w:ind w:left="0" w:right="0" w:firstLine="560"/>
        <w:spacing w:before="450" w:after="450" w:line="312" w:lineRule="auto"/>
      </w:pPr>
      <w:r>
        <w:rPr>
          <w:rFonts w:ascii="宋体" w:hAnsi="宋体" w:eastAsia="宋体" w:cs="宋体"/>
          <w:color w:val="000"/>
          <w:sz w:val="28"/>
          <w:szCs w:val="28"/>
        </w:rPr>
        <w:t xml:space="preserve">　　初封琅邪王，后徙封会稽王。司马道子在孝武帝朝是与皇室血缘最近的一支，在当时被委以朝政大任，又排挤当国的陈郡谢氏士族，皇族权力得以提升。然而孝武帝和司马道子皆嗜酒，司马道子亦任用小人，致令朝政渐见败坏;而孝武帝信任的臣下亦有不齿于司马道子党众的人，两派之间矛盾造成主相之间的斗争。</w:t>
      </w:r>
    </w:p>
    <w:p>
      <w:pPr>
        <w:ind w:left="0" w:right="0" w:firstLine="560"/>
        <w:spacing w:before="450" w:after="450" w:line="312" w:lineRule="auto"/>
      </w:pPr>
      <w:r>
        <w:rPr>
          <w:rFonts w:ascii="宋体" w:hAnsi="宋体" w:eastAsia="宋体" w:cs="宋体"/>
          <w:color w:val="000"/>
          <w:sz w:val="28"/>
          <w:szCs w:val="28"/>
        </w:rPr>
        <w:t xml:space="preserve">　　孝武帝死后，司马道子辅政掌权，继续任用王国宝等宠臣，招来王恭发兵讨伐。司马道子虽然屈服，但仍以司马尚之和王愉等人试图抗衡，却招来王恭第二度讨伐，最终倚靠儿子司马元显平定。</w:t>
      </w:r>
    </w:p>
    <w:p>
      <w:pPr>
        <w:ind w:left="0" w:right="0" w:firstLine="560"/>
        <w:spacing w:before="450" w:after="450" w:line="312" w:lineRule="auto"/>
      </w:pPr>
      <w:r>
        <w:rPr>
          <w:rFonts w:ascii="宋体" w:hAnsi="宋体" w:eastAsia="宋体" w:cs="宋体"/>
          <w:color w:val="000"/>
          <w:sz w:val="28"/>
          <w:szCs w:val="28"/>
        </w:rPr>
        <w:t xml:space="preserve">　　及后政事皆由司马元显掌握，司马道子则沉溺于酒醉之中。司马元显最终败于桓玄，司马道子亦遭流放，不久被御史杜竹林毒杀。时年39岁。桓玄之乱被平定后，安帝复位，大将军司马遵总摄朝政，追赠司马道子丞相，并派司马珣之迎回司马道子灵柩，谥曰文孝王。</w:t>
      </w:r>
    </w:p>
    <w:p>
      <w:pPr>
        <w:ind w:left="0" w:right="0" w:firstLine="560"/>
        <w:spacing w:before="450" w:after="450" w:line="312" w:lineRule="auto"/>
      </w:pPr>
      <w:r>
        <w:rPr>
          <w:rFonts w:ascii="宋体" w:hAnsi="宋体" w:eastAsia="宋体" w:cs="宋体"/>
          <w:color w:val="000"/>
          <w:sz w:val="28"/>
          <w:szCs w:val="28"/>
        </w:rPr>
        <w:t xml:space="preserve">　　司马道子在东晋时期曾经是一代著名的权臣，他是东晋孝武帝的亲生弟弟。刚开始的时候被封为琅邪王，后来又被封为会稽王，司马道子在孝武帝时期是和王室最为亲近的一条血脉，因此在当时备受重用。关于这个人物的相关信息在司马道子简介中有着详细的介绍，那么司马道子简介中是如何介绍这个人物的呢?司马道子他在年纪不大的时候就非常的清心寡欲，在372年的时候成为琅邪王，拥有了自己的领土，并且开始管理会稽地区。在383年的时候司马档子成为尚书六条事，那个时期他把持着国家的朝政，王国宝是王妃的一个兄长，同时也是谢安的女婿，但是因为他行为不端因此而不被谢安待见。王国宝却看不到自己的短处，开始依靠着司马道子生存。谢安在两年之后离开了人世，在387年的时候司马道子成为了徐州地区的刺史，并且身上还担任着太子太傅的职位。</w:t>
      </w:r>
    </w:p>
    <w:p>
      <w:pPr>
        <w:ind w:left="0" w:right="0" w:firstLine="560"/>
        <w:spacing w:before="450" w:after="450" w:line="312" w:lineRule="auto"/>
      </w:pPr>
      <w:r>
        <w:rPr>
          <w:rFonts w:ascii="宋体" w:hAnsi="宋体" w:eastAsia="宋体" w:cs="宋体"/>
          <w:color w:val="000"/>
          <w:sz w:val="28"/>
          <w:szCs w:val="28"/>
        </w:rPr>
        <w:t xml:space="preserve">　　另外司马道子简介中还介绍了他最后的结局，在402年的时候司马道子开始移居到太傅府之中，但是当时司马元显因为战败开始向司马道子寻求计谋，可是司马道子却只能对着他开始哭泣。后来桓玄获得了朝政便流放了司马道子，在这一年的十二月桓玄指使人毒死了司马道子，他去世的时候只有三十九岁。</w:t>
      </w:r>
    </w:p>
    <w:p>
      <w:pPr>
        <w:ind w:left="0" w:right="0" w:firstLine="560"/>
        <w:spacing w:before="450" w:after="450" w:line="312" w:lineRule="auto"/>
      </w:pPr>
      <w:r>
        <w:rPr>
          <w:rFonts w:ascii="宋体" w:hAnsi="宋体" w:eastAsia="宋体" w:cs="宋体"/>
          <w:color w:val="000"/>
          <w:sz w:val="28"/>
          <w:szCs w:val="28"/>
        </w:rPr>
        <w:t xml:space="preserve">　　司马道子是东晋的宗室，也是东晋晚期的臣子。那么关于司马道子的故事有哪些呢?司马道子是晋简文帝司马昱的第七个儿子，母亲是李陵容。司马道子最开始被封为琅邪王，后来被加封为会稽王。司马道子是与皇室血缘最亲近的一支，在孝文帝时期，他还被当时的朝廷委以朝廷重任，后来朝廷又排挤本国的陈郡谢氏一族，进而皇室一族的权力得到非常好的巩固和提升。但是孝武帝和司马道子都酷爱饮酒，导致后来任意的重用奸诈小人，朝政也日渐败坏，再加上孝武帝信任的臣子也有很多不服气司马道子一派的人，于是两派之间矛盾激化，主相之间争斗不断。</w:t>
      </w:r>
    </w:p>
    <w:p>
      <w:pPr>
        <w:ind w:left="0" w:right="0" w:firstLine="560"/>
        <w:spacing w:before="450" w:after="450" w:line="312" w:lineRule="auto"/>
      </w:pPr>
      <w:r>
        <w:rPr>
          <w:rFonts w:ascii="宋体" w:hAnsi="宋体" w:eastAsia="宋体" w:cs="宋体"/>
          <w:color w:val="000"/>
          <w:sz w:val="28"/>
          <w:szCs w:val="28"/>
        </w:rPr>
        <w:t xml:space="preserve">　　孝武帝离世后，司马道子便开始辅政掌权，并且继续用王国宝等他喜欢的臣子，他的举动招来了王恭发兵讨伐。虽然司马道子表面屈服于王恭，但是却继续派王愉等人试图抵抗，于是引来王恭第二次讨伐，最后依靠儿子司马元元显才将此事平定，从此以后政事全部都由司马元显管着，司马道子便沉溺在醉生梦死之中。最后，司马元显败于桓玄，司马道子也遭到了流放，不久以后，司马道子就被御史杜竹林毒害身亡。享年39岁。数年之后，桓玄之乱被平定，安帝复位，便由大将军司马遵总管朝廷一切政事，他追赠司马道子为丞相，而且还派司马珣之找回司马道子尸骨，将他安葬，封为文孝王。以上便是历史上对司马道子的故事的一些记载。</w:t>
      </w:r>
    </w:p>
    <w:p>
      <w:pPr>
        <w:ind w:left="0" w:right="0" w:firstLine="560"/>
        <w:spacing w:before="450" w:after="450" w:line="312" w:lineRule="auto"/>
      </w:pPr>
      <w:r>
        <w:rPr>
          <w:rFonts w:ascii="宋体" w:hAnsi="宋体" w:eastAsia="宋体" w:cs="宋体"/>
          <w:color w:val="000"/>
          <w:sz w:val="28"/>
          <w:szCs w:val="28"/>
        </w:rPr>
        <w:t xml:space="preserve">　　历史上的东晋出了不少风流人物，就比如司马道子吧。司马道子和东晋第九个皇帝孝武帝司马曜是一个娘胎里头出来的亲兄弟。司马道子的父亲是东晋的开国皇帝司马昱，一生有七个儿子，只是其他都早夭，就剩这俩兄弟了。那么关于司马道子之死是怎样的呢?关于司马道子之死还要从他的用人方面开始说起。司马道子和他的哥哥都挺信佛的，让许多和尚尼姑出入宫里，还特别恩宠，所以历史上说这是“姏姆尼僧，尤为亲暱，并窃弄其权”。刚开始司马道子被封为“琅邪王”，后又封成“会稽王”。当时他可算皇室血脉最近的一支了，皇上信不过别人，自然得找自己的亲兄弟帮衬了，于是就委以重任，再加上当时还有外族陈郡谢氏士族，为了分他们手中的一点权力，再排挤排挤，司马道子的地位自然一升再升。只不过，这司马道子和他哥哥显然不是个明君的料，他们都爱喝酒，还是特别喜欢的那种，再加上他们爱用小人，所以底下的那批臣子自然就看不下去了，这也产生了不少的矛盾。</w:t>
      </w:r>
    </w:p>
    <w:p>
      <w:pPr>
        <w:ind w:left="0" w:right="0" w:firstLine="560"/>
        <w:spacing w:before="450" w:after="450" w:line="312" w:lineRule="auto"/>
      </w:pPr>
      <w:r>
        <w:rPr>
          <w:rFonts w:ascii="宋体" w:hAnsi="宋体" w:eastAsia="宋体" w:cs="宋体"/>
          <w:color w:val="000"/>
          <w:sz w:val="28"/>
          <w:szCs w:val="28"/>
        </w:rPr>
        <w:t xml:space="preserve">　　孝武帝司马曜死了之后，司马道子就开始辅佐政事，掌管权利，继续用王国宝那些宠臣，使得王恭不满，发兵征讨。司马道子虽然表面上屈服了，但还是死心不改，用司马尚之等人试着抵抗，却又让王恭开始第二次讨伐，最终还是靠着自己儿子司马元显平定了。朝廷以后的政事就都交给司马元显了，而司马道子直接沉迷于酒中，几乎不理世事。可惜儿子司马元显最终败于桓玄，司马道子也就只能被流放，不久还被御史杜竹林毒杀，去世时39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2026-06-19T10:21:43+08:00</dcterms:created>
  <dcterms:modified xsi:type="dcterms:W3CDTF">2026-06-19T10:21:43+08:00</dcterms:modified>
</cp:coreProperties>
</file>

<file path=docProps/custom.xml><?xml version="1.0" encoding="utf-8"?>
<Properties xmlns="http://schemas.openxmlformats.org/officeDocument/2006/custom-properties" xmlns:vt="http://schemas.openxmlformats.org/officeDocument/2006/docPropsVTypes"/>
</file>