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解忧公主与泥靡的关系：历史与传说的交织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解忧公主是汉武帝时期的一位公主，被派往西域乌孙国和亲。而泥靡，是乌孙国的贵族，也是解忧公主的丈夫之一。　　据史书记载，解忧公主在乌孙期间，先后嫁给了乌孙王猎骄靡、军须靡、翁归靡、泥靡等人。其中，泥靡是解忧公主的最后一位丈夫。他们的婚姻，...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解忧公主是汉武帝时期的一位公主，被派往西域乌孙国和亲。而泥靡，是乌孙国的贵族，也是解忧公主的丈夫之一。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据史书记载，解忧公主在乌孙期间，先后嫁给了乌孙王猎骄靡、军须靡、翁归靡、泥靡等人。其中，泥靡是解忧公主的最后一位丈夫。他们的婚姻，是汉朝与乌孙国联盟的一部分，目的是巩固两国的友好关系。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解忧公主是否给泥靡生了儿子，史书并没有明确的记载。但是，从解忧公主在乌孙的生活来看，她不仅积极参与乌孙的政治活动，还努力融入乌孙的社会，与乌孙人民建立了深厚的感情。因此，解忧公主是否有子嗣，对于她的使命来说，可能并不是那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解忧公主与泥靡的关系，是历史与传说的交织。他们的婚姻，既是政治的需要，也是个人的选择。而解忧公主在乌孙的生活，无论是有无子嗣，都展现了她的坚韧和智慧，使她成为了历史上的一位传奇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