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古人对春天的雅称：三春 阳春 青阳 青春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诗曰“谁言寸草心，报得三春晖”，其中的“三春”指的就是春天。每一个季度都有三个月，古代的人们把农历正月称为孟春，把二月称为仲春，把三月称为季春，这就是合称的“三春”。　　有人误将“三春”理解为春天的第三个月，实则不然。汉朝班固的《终南山...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诗曰“谁言寸草心，报得三春晖”，其中的“三春”指的就是春天。每一个季度都有三个月，古代的人们把农历正月称为孟春，把二月称为仲春，把三月称为季春，这就是合称的“三春”。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误将“三春”理解为春天的第三个月，实则不然。汉朝班固的《终南山赋》这样写道：“三春之季，孟夏之初，天气肃清，周览八隅。”唐代李白有《别毡帐火炉》一诗：“离恨属三春，佳期在十月。”元朝宋方壶的《斗鹌鹑·踏青》里有两句：“娇滴滴三春佳景，翠巍巍一带青山。”而刘大白的《春尽了》一诗说：“算三春尽了，总应该留得春痕多少。”这里的“三春”都是指春天，并不是春天的第三个月或第三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也有将春天分得更细的，例如阮籍的诗歌里就有“悦怪若九春，馨折似秋霜”，这个“九春”其实也是指春天。明朝唐寅《金粉福地赋》里有：“瑶池疏润，演丽于九春;析木分辉，流光于千里。”古代把春季三个月的90天按10天划为一春，这样整个春天就是“九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春”是古代对春天的又一个称谓。“阳春召我以烟景，大块假我以文章”，李白这句诗里的“阳春”依然指的是春天。《管子·地数》里有：“君伐菹薪，煮泲水为盐，正而积之三万钟，至阳春，请籍于时。”唐酒肆布衣《醉吟》有：“阳春时节天气和，万物芳盛人如何。”清孔尚任《桃花扇·媚座》写道：“朝罢袖香微，换了轻裘朱履;阳春十月，梅花早破红蕊。”徐迟的《我们工地的农场》有：“秋天的阳光，胜似阳春。”不仅这些诗文中的“阳春”是春天，就连如今广东省阳江市所辖的县级市阳春市，其名也是取自“漠水之阳，四季如春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阳光明媚，“青阳”也成了春天的雅称。陈子昂的《感遇》一诗中“白日每不归，青阳时暮矣”里的“青阳”也正是此意。安徽省池州市的青阳县、江苏省江阴市的青阳镇、宿迁市泗洪县的青阳镇、山东省滨州市邹平县的青阳镇，以及福建省晋江市青阳街道的“青阳”，也均有春天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，这里的“青春”不是指少年、青年的年龄，而是指春天草木茂盛一派青葱，也是春天的代称。《楚辞·大招》里有：“青春受谢，白日昭只。”王逸这样注释道：“青，东方春位，其色青也。”明朝刘基《风入松》一词吟道：“但道青春未谢，不知放径苔深。”还有李大钊先生的诗歌《时》里“一生最好是少年，一年最好是青春”中的“青春”，也都是春天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人们根据节气、农事等分别将正月称为孟春、早春、首春、初春、上春、首阳、元阳、春王、正阳，将二月称为仲春、酣春、大壮、中和、仲阳、阳中，将三月称为季春、暮春、三春、杪春、春杪、晚春、末春等，其他称谓如天端、艳阳、芳春、阳节、昭节、淑节、韵节以及苍灵等也都是春天的雅称，它们不但丰富了春天的内涵，也丰富了汉语言文学的宝库，给后人留下了不可多得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