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现实主义作家福楼拜及其学生莫泊桑</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w:t>
      </w:r>
    </w:p>
    <w:p>
      <w:pPr>
        <w:ind w:left="0" w:right="0" w:firstLine="560"/>
        <w:spacing w:before="450" w:after="450" w:line="312" w:lineRule="auto"/>
      </w:pPr>
      <w:r>
        <w:rPr>
          <w:rFonts w:ascii="宋体" w:hAnsi="宋体" w:eastAsia="宋体" w:cs="宋体"/>
          <w:color w:val="000"/>
          <w:sz w:val="28"/>
          <w:szCs w:val="28"/>
        </w:rPr>
        <w:t xml:space="preserve">　　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的作家产生了深远影响。其中最具代表性的学生莫过于被誉为“世界短篇小说之王”的莫泊桑。他们之间的师生关系不仅在文学创作上紧密相连，更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一、福楼拜：现实主义文学的奠基者</w:t>
      </w:r>
    </w:p>
    <w:p>
      <w:pPr>
        <w:ind w:left="0" w:right="0" w:firstLine="560"/>
        <w:spacing w:before="450" w:after="450" w:line="312" w:lineRule="auto"/>
      </w:pPr>
      <w:r>
        <w:rPr>
          <w:rFonts w:ascii="宋体" w:hAnsi="宋体" w:eastAsia="宋体" w:cs="宋体"/>
          <w:color w:val="000"/>
          <w:sz w:val="28"/>
          <w:szCs w:val="28"/>
        </w:rPr>
        <w:t xml:space="preserve">　　居斯塔夫·福楼拜（Gustave Flaubert, 1821-1880）出生于法国卢昂的一个世代为医的家庭。自幼受到家庭环境和父亲医院的影响，他对解剖学和科学研究有着深厚的兴趣。这种环境也培养了他对细节的敏锐观察力和实事求是的态度，这在他后来的文学创作中得到了充分的体现。</w:t>
      </w:r>
    </w:p>
    <w:p>
      <w:pPr>
        <w:ind w:left="0" w:right="0" w:firstLine="560"/>
        <w:spacing w:before="450" w:after="450" w:line="312" w:lineRule="auto"/>
      </w:pPr>
      <w:r>
        <w:rPr>
          <w:rFonts w:ascii="宋体" w:hAnsi="宋体" w:eastAsia="宋体" w:cs="宋体"/>
          <w:color w:val="000"/>
          <w:sz w:val="28"/>
          <w:szCs w:val="28"/>
        </w:rPr>
        <w:t xml:space="preserve">　　福楼拜的文学启蒙较早，他的童年在鲁昂市医院的环境中度过，经常接触尸体解剖，这使他养成了冷峻和客观看待事物的眼光。1840年，他前往巴黎学习法律，但因对文学的热爱，很快转向文学创作，并结识了雨果等著名作家。</w:t>
      </w:r>
    </w:p>
    <w:p>
      <w:pPr>
        <w:ind w:left="0" w:right="0" w:firstLine="560"/>
        <w:spacing w:before="450" w:after="450" w:line="312" w:lineRule="auto"/>
      </w:pPr>
      <w:r>
        <w:rPr>
          <w:rFonts w:ascii="宋体" w:hAnsi="宋体" w:eastAsia="宋体" w:cs="宋体"/>
          <w:color w:val="000"/>
          <w:sz w:val="28"/>
          <w:szCs w:val="28"/>
        </w:rPr>
        <w:t xml:space="preserve">　　福楼拜的文学创作以严格的现实主义著称，这与当时浪漫主义盛行的文坛形成了鲜明对比。他提倡“客观而无动于衷”的创作理论，认为作家应当像上帝一样冷漠无情地描绘世间万物，以达到揭示事物本质的目的。在他的作品中，这种创作理念得到了充分的体现。例如，《包法利夫人》通过爱玛·包法利的悲剧命运，揭示了人性的虚伪和社会的伪善；《情感教育》则刻画了一代青年在政治和个人感情上的理想幻灭，反映了时代的动荡不安。</w:t>
      </w:r>
    </w:p>
    <w:p>
      <w:pPr>
        <w:ind w:left="0" w:right="0" w:firstLine="560"/>
        <w:spacing w:before="450" w:after="450" w:line="312" w:lineRule="auto"/>
      </w:pPr>
      <w:r>
        <w:rPr>
          <w:rFonts w:ascii="宋体" w:hAnsi="宋体" w:eastAsia="宋体" w:cs="宋体"/>
          <w:color w:val="000"/>
          <w:sz w:val="28"/>
          <w:szCs w:val="28"/>
        </w:rPr>
        <w:t xml:space="preserve">　　二、福楼拜与莫泊桑：亦师亦友的关系</w:t>
      </w:r>
    </w:p>
    <w:p>
      <w:pPr>
        <w:ind w:left="0" w:right="0" w:firstLine="560"/>
        <w:spacing w:before="450" w:after="450" w:line="312" w:lineRule="auto"/>
      </w:pPr>
      <w:r>
        <w:rPr>
          <w:rFonts w:ascii="宋体" w:hAnsi="宋体" w:eastAsia="宋体" w:cs="宋体"/>
          <w:color w:val="000"/>
          <w:sz w:val="28"/>
          <w:szCs w:val="28"/>
        </w:rPr>
        <w:t xml:space="preserve">　　纪·德·莫泊桑（Guy de Maupassant, 1850-1893），法国著名的小说家，是福楼拜最为得意的学生。莫泊桑在1873年开始与福楼拜相识，此时福楼拜已凭借《包法利夫人》蜚声文坛。这段亦师亦友的关系，对莫泊桑的成长和创作起到了至关重要的作用。</w:t>
      </w:r>
    </w:p>
    <w:p>
      <w:pPr>
        <w:ind w:left="0" w:right="0" w:firstLine="560"/>
        <w:spacing w:before="450" w:after="450" w:line="312" w:lineRule="auto"/>
      </w:pPr>
      <w:r>
        <w:rPr>
          <w:rFonts w:ascii="宋体" w:hAnsi="宋体" w:eastAsia="宋体" w:cs="宋体"/>
          <w:color w:val="000"/>
          <w:sz w:val="28"/>
          <w:szCs w:val="28"/>
        </w:rPr>
        <w:t xml:space="preserve">　　莫泊桑从福楼拜身上学到了如何细致入微地观察生活和精准捕捉人物特点。福楼拜对莫泊桑要求极为严格，曾被称为“魔鬼导师”。他不允许莫泊桑草率地完成作品，而是要求他反复修改，直至达到尽善尽美的程度。莫泊桑遵从老师教诲，曾将一部作品修改多达二十遍，这种严谨的创作态度对他的写作有极大的帮助。</w:t>
      </w:r>
    </w:p>
    <w:p>
      <w:pPr>
        <w:ind w:left="0" w:right="0" w:firstLine="560"/>
        <w:spacing w:before="450" w:after="450" w:line="312" w:lineRule="auto"/>
      </w:pPr>
      <w:r>
        <w:rPr>
          <w:rFonts w:ascii="宋体" w:hAnsi="宋体" w:eastAsia="宋体" w:cs="宋体"/>
          <w:color w:val="000"/>
          <w:sz w:val="28"/>
          <w:szCs w:val="28"/>
        </w:rPr>
        <w:t xml:space="preserve">　　福楼拜对莫泊桑的影响不仅体现在写作技巧上，更体现在对文学真实的追求上。福楼拜倡导通过细腻的描写和真实的细节来再现生活，这一理念深深影响了莫泊桑。莫泊桑的作品常常以真实、客观的笔触记录社会的各个层面，尤其是对下层民众的困苦生活有深刻描绘。他的代表作如《羊脂球》、《项链》等，无一不体现了对社会现象的深入观察和对人性的洞察。</w:t>
      </w:r>
    </w:p>
    <w:p>
      <w:pPr>
        <w:ind w:left="0" w:right="0" w:firstLine="560"/>
        <w:spacing w:before="450" w:after="450" w:line="312" w:lineRule="auto"/>
      </w:pPr>
      <w:r>
        <w:rPr>
          <w:rFonts w:ascii="宋体" w:hAnsi="宋体" w:eastAsia="宋体" w:cs="宋体"/>
          <w:color w:val="000"/>
          <w:sz w:val="28"/>
          <w:szCs w:val="28"/>
        </w:rPr>
        <w:t xml:space="preserve">　　三、福楼拜的代表作品解析</w:t>
      </w:r>
    </w:p>
    <w:p>
      <w:pPr>
        <w:ind w:left="0" w:right="0" w:firstLine="560"/>
        <w:spacing w:before="450" w:after="450" w:line="312" w:lineRule="auto"/>
      </w:pPr>
      <w:r>
        <w:rPr>
          <w:rFonts w:ascii="宋体" w:hAnsi="宋体" w:eastAsia="宋体" w:cs="宋体"/>
          <w:color w:val="000"/>
          <w:sz w:val="28"/>
          <w:szCs w:val="28"/>
        </w:rPr>
        <w:t xml:space="preserve">　　1. 《包法利夫人》（Madame Bovary）</w:t>
      </w:r>
    </w:p>
    <w:p>
      <w:pPr>
        <w:ind w:left="0" w:right="0" w:firstLine="560"/>
        <w:spacing w:before="450" w:after="450" w:line="312" w:lineRule="auto"/>
      </w:pPr>
      <w:r>
        <w:rPr>
          <w:rFonts w:ascii="宋体" w:hAnsi="宋体" w:eastAsia="宋体" w:cs="宋体"/>
          <w:color w:val="000"/>
          <w:sz w:val="28"/>
          <w:szCs w:val="28"/>
        </w:rPr>
        <w:t xml:space="preserve">　　《包法利夫人》是福楼拜的代表作之一，讲述了一个农家女爱玛·包法利，因不满现状不断追求奢华和浪漫，最终走向毁灭的故事。这部小说通过爱玛的悲剧命运，揭露了资本主义社会中人们对物质享受的无尽欲望和精神世界的空虚。福楼拜用冷峻客观的笔触描绘了爱玛的堕落过程，对虚伪的社会道德进行了无情的揭露。</w:t>
      </w:r>
    </w:p>
    <w:p>
      <w:pPr>
        <w:ind w:left="0" w:right="0" w:firstLine="560"/>
        <w:spacing w:before="450" w:after="450" w:line="312" w:lineRule="auto"/>
      </w:pPr>
      <w:r>
        <w:rPr>
          <w:rFonts w:ascii="宋体" w:hAnsi="宋体" w:eastAsia="宋体" w:cs="宋体"/>
          <w:color w:val="000"/>
          <w:sz w:val="28"/>
          <w:szCs w:val="28"/>
        </w:rPr>
        <w:t xml:space="preserve">　　2. 《情感教育》（Séduction de l\'éducation sentimentale）</w:t>
      </w:r>
    </w:p>
    <w:p>
      <w:pPr>
        <w:ind w:left="0" w:right="0" w:firstLine="560"/>
        <w:spacing w:before="450" w:after="450" w:line="312" w:lineRule="auto"/>
      </w:pPr>
      <w:r>
        <w:rPr>
          <w:rFonts w:ascii="宋体" w:hAnsi="宋体" w:eastAsia="宋体" w:cs="宋体"/>
          <w:color w:val="000"/>
          <w:sz w:val="28"/>
          <w:szCs w:val="28"/>
        </w:rPr>
        <w:t xml:space="preserve">　　《情感教育》以主人公弗雷德里克·莫罗的视角，讲述了一代人在政治和个人感情上的理想幻灭。小说背景设在1848年革命时期，通过弗雷德里克的经历，展现了革命浪潮中的个人命运起伏。福楼拜在小说中融入了大量的现实元素，描绘了各个阶层的人物形象，展示了社会的多样性和复杂性。</w:t>
      </w:r>
    </w:p>
    <w:p>
      <w:pPr>
        <w:ind w:left="0" w:right="0" w:firstLine="560"/>
        <w:spacing w:before="450" w:after="450" w:line="312" w:lineRule="auto"/>
      </w:pPr>
      <w:r>
        <w:rPr>
          <w:rFonts w:ascii="宋体" w:hAnsi="宋体" w:eastAsia="宋体" w:cs="宋体"/>
          <w:color w:val="000"/>
          <w:sz w:val="28"/>
          <w:szCs w:val="28"/>
        </w:rPr>
        <w:t xml:space="preserve">　　3. 《圣安东尼的诱惑》（La Tentation de Saint Antoine）</w:t>
      </w:r>
    </w:p>
    <w:p>
      <w:pPr>
        <w:ind w:left="0" w:right="0" w:firstLine="560"/>
        <w:spacing w:before="450" w:after="450" w:line="312" w:lineRule="auto"/>
      </w:pPr>
      <w:r>
        <w:rPr>
          <w:rFonts w:ascii="宋体" w:hAnsi="宋体" w:eastAsia="宋体" w:cs="宋体"/>
          <w:color w:val="000"/>
          <w:sz w:val="28"/>
          <w:szCs w:val="28"/>
        </w:rPr>
        <w:t xml:space="preserve">　　《圣安东尼的诱惑》取材于宗教传说，讲述了圣人安东尼在沙漠中抵御各种诱惑的故事。这部作品虽然带有神秘主义色彩，但也体现了福楼拜对人性和信仰的深刻思考。通过圣人面对诱惑时的挣扎，福楼拜探讨了人类意志和信仰的极限。</w:t>
      </w:r>
    </w:p>
    <w:p>
      <w:pPr>
        <w:ind w:left="0" w:right="0" w:firstLine="560"/>
        <w:spacing w:before="450" w:after="450" w:line="312" w:lineRule="auto"/>
      </w:pPr>
      <w:r>
        <w:rPr>
          <w:rFonts w:ascii="宋体" w:hAnsi="宋体" w:eastAsia="宋体" w:cs="宋体"/>
          <w:color w:val="000"/>
          <w:sz w:val="28"/>
          <w:szCs w:val="28"/>
        </w:rPr>
        <w:t xml:space="preserve">　　四、莫泊桑的文学成就与影响</w:t>
      </w:r>
    </w:p>
    <w:p>
      <w:pPr>
        <w:ind w:left="0" w:right="0" w:firstLine="560"/>
        <w:spacing w:before="450" w:after="450" w:line="312" w:lineRule="auto"/>
      </w:pPr>
      <w:r>
        <w:rPr>
          <w:rFonts w:ascii="宋体" w:hAnsi="宋体" w:eastAsia="宋体" w:cs="宋体"/>
          <w:color w:val="000"/>
          <w:sz w:val="28"/>
          <w:szCs w:val="28"/>
        </w:rPr>
        <w:t xml:space="preserve">　　莫泊桑在福楼拜的指导下，逐渐形成了自己的写作风格，以精炼的语言和敏锐的观察力见长。他的作品多取材于日常生活，通过对普通人物的描写，反映出社会的真实面貌。莫泊桑的短篇小说题材丰富，情节生动，常常在有限的篇幅内展现出完整的故事脉络和深刻的思想内涵。</w:t>
      </w:r>
    </w:p>
    <w:p>
      <w:pPr>
        <w:ind w:left="0" w:right="0" w:firstLine="560"/>
        <w:spacing w:before="450" w:after="450" w:line="312" w:lineRule="auto"/>
      </w:pPr>
      <w:r>
        <w:rPr>
          <w:rFonts w:ascii="宋体" w:hAnsi="宋体" w:eastAsia="宋体" w:cs="宋体"/>
          <w:color w:val="000"/>
          <w:sz w:val="28"/>
          <w:szCs w:val="28"/>
        </w:rPr>
        <w:t xml:space="preserve">　　1. 《羊脂球》（Boule de Suif）</w:t>
      </w:r>
    </w:p>
    <w:p>
      <w:pPr>
        <w:ind w:left="0" w:right="0" w:firstLine="560"/>
        <w:spacing w:before="450" w:after="450" w:line="312" w:lineRule="auto"/>
      </w:pPr>
      <w:r>
        <w:rPr>
          <w:rFonts w:ascii="宋体" w:hAnsi="宋体" w:eastAsia="宋体" w:cs="宋体"/>
          <w:color w:val="000"/>
          <w:sz w:val="28"/>
          <w:szCs w:val="28"/>
        </w:rPr>
        <w:t xml:space="preserve">　　《羊脂球》是莫泊桑的代表作之一，讲述了一辆马车上的乘客们在前往勒阿弗尔的途中发生的故事。通过一位妓女和其他乘客之间的互动，莫泊桑揭示了战争时期人们的道德困境和人性的复杂。这部作品以其生动的情节和深刻的社会洞察力，成为世界短篇小说的经典之作。</w:t>
      </w:r>
    </w:p>
    <w:p>
      <w:pPr>
        <w:ind w:left="0" w:right="0" w:firstLine="560"/>
        <w:spacing w:before="450" w:after="450" w:line="312" w:lineRule="auto"/>
      </w:pPr>
      <w:r>
        <w:rPr>
          <w:rFonts w:ascii="宋体" w:hAnsi="宋体" w:eastAsia="宋体" w:cs="宋体"/>
          <w:color w:val="000"/>
          <w:sz w:val="28"/>
          <w:szCs w:val="28"/>
        </w:rPr>
        <w:t xml:space="preserve">　　2. 《项链》（La Parure）</w:t>
      </w:r>
    </w:p>
    <w:p>
      <w:pPr>
        <w:ind w:left="0" w:right="0" w:firstLine="560"/>
        <w:spacing w:before="450" w:after="450" w:line="312" w:lineRule="auto"/>
      </w:pPr>
      <w:r>
        <w:rPr>
          <w:rFonts w:ascii="宋体" w:hAnsi="宋体" w:eastAsia="宋体" w:cs="宋体"/>
          <w:color w:val="000"/>
          <w:sz w:val="28"/>
          <w:szCs w:val="28"/>
        </w:rPr>
        <w:t xml:space="preserve">　　《项链》讲述了一位女子为参加晚会借来一条钻石项链，却不慎丢失，为此付出十年青春偿还债务的故事。通过这个故事，莫泊桑讽刺了虚荣心和社会地位的追求给人带来的痛苦，同时也反映了小人物在命运前的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