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项羽要杀刘太公最后成功了吗  结果如何呢？</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项羽要杀刘太公刘太公原本一个老老实实的农民，即便是现在在京都生活也不会触及到太多的政治方面的问题，那么项羽要杀刘太公，这是怎么一回事呢？一想便知道，一定和刘太公的儿子刘邦有关系。《新三国》刘太公骂刘邦剧照果然，根据历史记载，具体故事是这样的...</w:t>
      </w:r>
    </w:p>
    <w:p>
      <w:pPr>
        <w:ind w:left="0" w:right="0" w:firstLine="560"/>
        <w:spacing w:before="450" w:after="450" w:line="312" w:lineRule="auto"/>
      </w:pPr>
      <w:r>
        <w:rPr>
          <w:rFonts w:ascii="宋体" w:hAnsi="宋体" w:eastAsia="宋体" w:cs="宋体"/>
          <w:color w:val="000"/>
          <w:sz w:val="28"/>
          <w:szCs w:val="28"/>
        </w:rPr>
        <w:t xml:space="preserve">项羽要杀刘太公</w:t>
      </w:r>
    </w:p>
    <w:p>
      <w:pPr>
        <w:ind w:left="0" w:right="0" w:firstLine="560"/>
        <w:spacing w:before="450" w:after="450" w:line="312" w:lineRule="auto"/>
      </w:pPr>
      <w:r>
        <w:rPr>
          <w:rFonts w:ascii="宋体" w:hAnsi="宋体" w:eastAsia="宋体" w:cs="宋体"/>
          <w:color w:val="000"/>
          <w:sz w:val="28"/>
          <w:szCs w:val="28"/>
        </w:rPr>
        <w:t xml:space="preserve">刘太公原本一个老老实实的农民，即便是现在在京都生活也不会触及到太多的政治方面的问题，那么项羽要杀刘太公，这是怎么一回事呢？一想便知道，一定和刘太公的儿子刘邦有关系。</w:t>
      </w:r>
    </w:p>
    <w:p>
      <w:pPr>
        <w:ind w:left="0" w:right="0" w:firstLine="560"/>
        <w:spacing w:before="450" w:after="450" w:line="312" w:lineRule="auto"/>
      </w:pPr>
      <w:r>
        <w:rPr>
          <w:rFonts w:ascii="宋体" w:hAnsi="宋体" w:eastAsia="宋体" w:cs="宋体"/>
          <w:color w:val="000"/>
          <w:sz w:val="28"/>
          <w:szCs w:val="28"/>
        </w:rPr>
        <w:t xml:space="preserve">《新三国》刘太公骂刘邦剧照</w:t>
      </w:r>
    </w:p>
    <w:p>
      <w:pPr>
        <w:ind w:left="0" w:right="0" w:firstLine="560"/>
        <w:spacing w:before="450" w:after="450" w:line="312" w:lineRule="auto"/>
      </w:pPr>
      <w:r>
        <w:rPr>
          <w:rFonts w:ascii="宋体" w:hAnsi="宋体" w:eastAsia="宋体" w:cs="宋体"/>
          <w:color w:val="000"/>
          <w:sz w:val="28"/>
          <w:szCs w:val="28"/>
        </w:rPr>
        <w:t xml:space="preserve">果然，根据历史记载，具体故事是这样的，因为楚汉正处于对立阶段，刘邦是汉朝的统率在，项羽是楚国的一名大将，楚国想要成功独霸一方，必定要消灭刘邦的部队，可是以当时的实力来看，刘邦的实力要更强一些，加上刘邦躲在城中也不出来迎战，项羽也不干贸然进攻，于是便想了一个主意就是用刘邦的父亲刘太公做人质来引诱刘邦出城，可是刘邦称帝的愿望那么强烈，会因为这个中项羽的圈套吗？</w:t>
      </w:r>
    </w:p>
    <w:p>
      <w:pPr>
        <w:ind w:left="0" w:right="0" w:firstLine="560"/>
        <w:spacing w:before="450" w:after="450" w:line="312" w:lineRule="auto"/>
      </w:pPr>
      <w:r>
        <w:rPr>
          <w:rFonts w:ascii="宋体" w:hAnsi="宋体" w:eastAsia="宋体" w:cs="宋体"/>
          <w:color w:val="000"/>
          <w:sz w:val="28"/>
          <w:szCs w:val="28"/>
        </w:rPr>
        <w:t xml:space="preserve">项羽果然把刘太公放在了一个很高的木板上面，还要挟刘邦说你要是不向楚国投降的话，我就要把你父亲刘太公煮到锅里，果然刘邦的一番话语不仅没有投降的意思，还把项羽惹怒了，刘邦说的是我如果向你们楚国投降了的话，那么刘太公不仅仅是我的父亲了，也会成为你们楚国的父亲，你们要是把执意把你们的父亲要煮了，那么到时候也分给我一碗汤喝吧。项羽十分生气，正准备要把刘太公杀掉，可是项伯把项羽要杀刘太公的行为制止住了。这样一下，刘太公不仅得救了，而且刘邦也没有投降，项羽的计划又一次失败了。项羽要杀刘太公不是最终目的，幸运的是刘太公也没有成为战争的牺牲品。</w:t>
      </w:r>
    </w:p>
    <w:p>
      <w:pPr>
        <w:ind w:left="0" w:right="0" w:firstLine="560"/>
        <w:spacing w:before="450" w:after="450" w:line="312" w:lineRule="auto"/>
      </w:pPr>
      <w:r>
        <w:rPr>
          <w:rFonts w:ascii="宋体" w:hAnsi="宋体" w:eastAsia="宋体" w:cs="宋体"/>
          <w:color w:val="000"/>
          <w:sz w:val="28"/>
          <w:szCs w:val="28"/>
        </w:rPr>
        <w:t xml:space="preserve">刘太公行乐</w:t>
      </w:r>
    </w:p>
    <w:p>
      <w:pPr>
        <w:ind w:left="0" w:right="0" w:firstLine="560"/>
        <w:spacing w:before="450" w:after="450" w:line="312" w:lineRule="auto"/>
      </w:pPr>
      <w:r>
        <w:rPr>
          <w:rFonts w:ascii="宋体" w:hAnsi="宋体" w:eastAsia="宋体" w:cs="宋体"/>
          <w:color w:val="000"/>
          <w:sz w:val="28"/>
          <w:szCs w:val="28"/>
        </w:rPr>
        <w:t xml:space="preserve">刘太公行乐，顾名思义就是刘太公在晚年的一些生活。刘太公原名叫做刘惴，是秦朝的一个本本分分的农民，在六十五岁之前都是以耕田为生，可是刘太公在六十五岁以后生活便发生了翻天覆地的变化，那就是因为他的儿子，刘邦。</w:t>
      </w:r>
    </w:p>
    <w:p>
      <w:pPr>
        <w:ind w:left="0" w:right="0" w:firstLine="560"/>
        <w:spacing w:before="450" w:after="450" w:line="312" w:lineRule="auto"/>
      </w:pPr>
      <w:r>
        <w:rPr>
          <w:rFonts w:ascii="宋体" w:hAnsi="宋体" w:eastAsia="宋体" w:cs="宋体"/>
          <w:color w:val="000"/>
          <w:sz w:val="28"/>
          <w:szCs w:val="28"/>
        </w:rPr>
        <w:t xml:space="preserve">刘太公行乐图</w:t>
      </w:r>
    </w:p>
    <w:p>
      <w:pPr>
        <w:ind w:left="0" w:right="0" w:firstLine="560"/>
        <w:spacing w:before="450" w:after="450" w:line="312" w:lineRule="auto"/>
      </w:pPr>
      <w:r>
        <w:rPr>
          <w:rFonts w:ascii="宋体" w:hAnsi="宋体" w:eastAsia="宋体" w:cs="宋体"/>
          <w:color w:val="000"/>
          <w:sz w:val="28"/>
          <w:szCs w:val="28"/>
        </w:rPr>
        <w:t xml:space="preserve">刘邦在称帝之后，便把刘太公接到京城生活，这让刘太公一下很难适应，毕竟以前都是干着农活，现在的生活一下变得这么舒适他很难接受。果然没过多久，刘太公就过腻了这种天堂般的生活，开始变得整天闷闷不乐，这让刘邦很是不解，于是刘邦通过打听父亲身边的侍从了解到父亲是因为怀念以前家乡的生活才这般闷闷不乐，但是家乡里京城隔这么远，带父亲回去不太实际，可是刘邦又想实现父亲的这个心愿，便私下把父亲所在的村庄都迁到到了离京都不远的地方，一草一木，房屋结构，总之村庄里的所有都原封不动的迁了过来。</w:t>
      </w:r>
    </w:p>
    <w:p>
      <w:pPr>
        <w:ind w:left="0" w:right="0" w:firstLine="560"/>
        <w:spacing w:before="450" w:after="450" w:line="312" w:lineRule="auto"/>
      </w:pPr>
      <w:r>
        <w:rPr>
          <w:rFonts w:ascii="宋体" w:hAnsi="宋体" w:eastAsia="宋体" w:cs="宋体"/>
          <w:color w:val="000"/>
          <w:sz w:val="28"/>
          <w:szCs w:val="28"/>
        </w:rPr>
        <w:t xml:space="preserve">不久，刘邦便告诉父亲要带他回家乡看看，刘太公心里非常高兴。可是走了没多久刘邦就告诉父亲马上就到了，刘太公还纳闷就这么一眨眼的功夫就到了，刘太公下车后，便看到家乡的村口，在往里走，看到一个又一个熟悉的面孔，房子也是一模一样的，可是刘太公还是有点半信半疑，于是向村民一打听，便知道了具体情况，即便如此，刘太公看到乡亲们，那一份亲切感油然而生，还流下了激动的眼泪。这便是刘太公晚年一个重要的行乐故事。</w:t>
      </w:r>
    </w:p>
    <w:p>
      <w:pPr>
        <w:ind w:left="0" w:right="0" w:firstLine="560"/>
        <w:spacing w:before="450" w:after="450" w:line="312" w:lineRule="auto"/>
      </w:pPr>
      <w:r>
        <w:rPr>
          <w:rFonts w:ascii="宋体" w:hAnsi="宋体" w:eastAsia="宋体" w:cs="宋体"/>
          <w:color w:val="000"/>
          <w:sz w:val="28"/>
          <w:szCs w:val="28"/>
        </w:rPr>
        <w:t xml:space="preserve">刘太公是谁</w:t>
      </w:r>
    </w:p>
    <w:p>
      <w:pPr>
        <w:ind w:left="0" w:right="0" w:firstLine="560"/>
        <w:spacing w:before="450" w:after="450" w:line="312" w:lineRule="auto"/>
      </w:pPr>
      <w:r>
        <w:rPr>
          <w:rFonts w:ascii="宋体" w:hAnsi="宋体" w:eastAsia="宋体" w:cs="宋体"/>
          <w:color w:val="000"/>
          <w:sz w:val="28"/>
          <w:szCs w:val="28"/>
        </w:rPr>
        <w:t xml:space="preserve">刘太公，听到这个称号大家都很数，但是很多人并不清楚刘太公是谁。刘太公是汉朝创始人刘邦的父亲，也就是汉高祖皇帝刘邦的父亲，世人称作他为太上皇刘太公。刘太公姓刘名?，还有一个名字是刘湍。</w:t>
      </w:r>
    </w:p>
    <w:p>
      <w:pPr>
        <w:ind w:left="0" w:right="0" w:firstLine="560"/>
        <w:spacing w:before="450" w:after="450" w:line="312" w:lineRule="auto"/>
      </w:pPr>
      <w:r>
        <w:rPr>
          <w:rFonts w:ascii="宋体" w:hAnsi="宋体" w:eastAsia="宋体" w:cs="宋体"/>
          <w:color w:val="000"/>
          <w:sz w:val="28"/>
          <w:szCs w:val="28"/>
        </w:rPr>
        <w:t xml:space="preserve">刘太公图片</w:t>
      </w:r>
    </w:p>
    <w:p>
      <w:pPr>
        <w:ind w:left="0" w:right="0" w:firstLine="560"/>
        <w:spacing w:before="450" w:after="450" w:line="312" w:lineRule="auto"/>
      </w:pPr>
      <w:r>
        <w:rPr>
          <w:rFonts w:ascii="宋体" w:hAnsi="宋体" w:eastAsia="宋体" w:cs="宋体"/>
          <w:color w:val="000"/>
          <w:sz w:val="28"/>
          <w:szCs w:val="28"/>
        </w:rPr>
        <w:t xml:space="preserve">历史上的人物都有名什么、字什么、号什么的，刘太公也有专属的号称，特定的名是“昂”，字是“执嘉”，刘太公有两个号，一个号是“显”初，另一个号是“太平”。</w:t>
      </w:r>
    </w:p>
    <w:p>
      <w:pPr>
        <w:ind w:left="0" w:right="0" w:firstLine="560"/>
        <w:spacing w:before="450" w:after="450" w:line="312" w:lineRule="auto"/>
      </w:pPr>
      <w:r>
        <w:rPr>
          <w:rFonts w:ascii="宋体" w:hAnsi="宋体" w:eastAsia="宋体" w:cs="宋体"/>
          <w:color w:val="000"/>
          <w:sz w:val="28"/>
          <w:szCs w:val="28"/>
        </w:rPr>
        <w:t xml:space="preserve">爱好历史的人就会知道刘太公是谁。刘太公是刘邦的父亲，当年项羽还没有给刘太公刘湍和刘太公的儿子刘邦封爵位的时候他们是一起住在丰县里面的，一起安居乐业，但是没有过多久，西楚国的霸王项羽为了争夺政治权利，于是和刘太公的儿子也就是当时的汉王刘邦，展开了一场属于两国的战争。在一场生与死的较量中，最后还是刘太公的儿子刘邦获胜。</w:t>
      </w:r>
    </w:p>
    <w:p>
      <w:pPr>
        <w:ind w:left="0" w:right="0" w:firstLine="560"/>
        <w:spacing w:before="450" w:after="450" w:line="312" w:lineRule="auto"/>
      </w:pPr>
      <w:r>
        <w:rPr>
          <w:rFonts w:ascii="宋体" w:hAnsi="宋体" w:eastAsia="宋体" w:cs="宋体"/>
          <w:color w:val="000"/>
          <w:sz w:val="28"/>
          <w:szCs w:val="28"/>
        </w:rPr>
        <w:t xml:space="preserve">在这场生灵涂炭的战争中，刘太公刘湍当然不是平平安安度过的，有一次反战中，刘太公刘湍很不幸被敌军擒获，虽然最后刘太公的儿子刘邦智取获胜了，使得刘太公刘湍没有失去性命，但是也因为失去了一部分所占据的地方资源，以鸿沟分界。</w:t>
      </w:r>
    </w:p>
    <w:p>
      <w:pPr>
        <w:ind w:left="0" w:right="0" w:firstLine="560"/>
        <w:spacing w:before="450" w:after="450" w:line="312" w:lineRule="auto"/>
      </w:pPr>
      <w:r>
        <w:rPr>
          <w:rFonts w:ascii="宋体" w:hAnsi="宋体" w:eastAsia="宋体" w:cs="宋体"/>
          <w:color w:val="000"/>
          <w:sz w:val="28"/>
          <w:szCs w:val="28"/>
        </w:rPr>
        <w:t xml:space="preserve">战争胜利之后，刘太公刘湍的儿子刘邦虽为了帝王，但是刘太公刘湍的地位并不显著，尽管他是刘邦的父亲，但是地位也就是臣子的身份，俗话说：“百善孝为先。”哪里有父亲给儿子作揖，儿子不给老子作揖的道理，刘太公就不服气，甚至很生气，后来才有了太上皇的称呼。</w:t>
      </w:r>
    </w:p>
    <w:p>
      <w:pPr>
        <w:ind w:left="0" w:right="0" w:firstLine="560"/>
        <w:spacing w:before="450" w:after="450" w:line="312" w:lineRule="auto"/>
      </w:pPr>
      <w:r>
        <w:rPr>
          <w:rFonts w:ascii="宋体" w:hAnsi="宋体" w:eastAsia="宋体" w:cs="宋体"/>
          <w:color w:val="000"/>
          <w:sz w:val="28"/>
          <w:szCs w:val="28"/>
        </w:rPr>
        <w:t xml:space="preserve">刘太公封号</w:t>
      </w:r>
    </w:p>
    <w:p>
      <w:pPr>
        <w:ind w:left="0" w:right="0" w:firstLine="560"/>
        <w:spacing w:before="450" w:after="450" w:line="312" w:lineRule="auto"/>
      </w:pPr>
      <w:r>
        <w:rPr>
          <w:rFonts w:ascii="宋体" w:hAnsi="宋体" w:eastAsia="宋体" w:cs="宋体"/>
          <w:color w:val="000"/>
          <w:sz w:val="28"/>
          <w:szCs w:val="28"/>
        </w:rPr>
        <w:t xml:space="preserve">楚汉之争，刘邦胜利后，关于刘太公封号这一问题被很多人关注。其实汉高祖刘邦的父亲并没有什么封号。众所周知，刘邦的江山是他本人及一些有头脑的贤能异士打下来的，刘太公刘湍并没有做些什么，所以在汉高祖刘邦封帝后，刘太公迟迟没有什么更好的职位，一直以臣子的身份处在汉高祖刘邦的身份，就算见面作揖时都是刘太公刘湍向汉王刘邦俯首称臣，刘邦倒是没有给他对着作揖。</w:t>
      </w:r>
    </w:p>
    <w:p>
      <w:pPr>
        <w:ind w:left="0" w:right="0" w:firstLine="560"/>
        <w:spacing w:before="450" w:after="450" w:line="312" w:lineRule="auto"/>
      </w:pPr>
      <w:r>
        <w:rPr>
          <w:rFonts w:ascii="宋体" w:hAnsi="宋体" w:eastAsia="宋体" w:cs="宋体"/>
          <w:color w:val="000"/>
          <w:sz w:val="28"/>
          <w:szCs w:val="28"/>
        </w:rPr>
        <w:t xml:space="preserve">刘太公图片</w:t>
      </w:r>
    </w:p>
    <w:p>
      <w:pPr>
        <w:ind w:left="0" w:right="0" w:firstLine="560"/>
        <w:spacing w:before="450" w:after="450" w:line="312" w:lineRule="auto"/>
      </w:pPr>
      <w:r>
        <w:rPr>
          <w:rFonts w:ascii="宋体" w:hAnsi="宋体" w:eastAsia="宋体" w:cs="宋体"/>
          <w:color w:val="000"/>
          <w:sz w:val="28"/>
          <w:szCs w:val="28"/>
        </w:rPr>
        <w:t xml:space="preserve">不过自古以来，历史上确实是没有帝王给父亲封号的典故。</w:t>
      </w:r>
    </w:p>
    <w:p>
      <w:pPr>
        <w:ind w:left="0" w:right="0" w:firstLine="560"/>
        <w:spacing w:before="450" w:after="450" w:line="312" w:lineRule="auto"/>
      </w:pPr>
      <w:r>
        <w:rPr>
          <w:rFonts w:ascii="宋体" w:hAnsi="宋体" w:eastAsia="宋体" w:cs="宋体"/>
          <w:color w:val="000"/>
          <w:sz w:val="28"/>
          <w:szCs w:val="28"/>
        </w:rPr>
        <w:t xml:space="preserve">不过有一句俗话：“百善孝为先”。就算儿子刘邦的身份地位有多么高，父亲就是父亲，尊重长辈是道德中的优良传统美德。刘太公刘湍对于儿子的做法很不满意，但是又不能明说。所以呢，他就在汉高祖刘邦再次拜访他时，刘太公就握着扫把在门口与他相见。得知此事的刘邦很惊吓，后来细想一下，最后给刘太公封为“太上皇”。</w:t>
      </w:r>
    </w:p>
    <w:p>
      <w:pPr>
        <w:ind w:left="0" w:right="0" w:firstLine="560"/>
        <w:spacing w:before="450" w:after="450" w:line="312" w:lineRule="auto"/>
      </w:pPr>
      <w:r>
        <w:rPr>
          <w:rFonts w:ascii="宋体" w:hAnsi="宋体" w:eastAsia="宋体" w:cs="宋体"/>
          <w:color w:val="000"/>
          <w:sz w:val="28"/>
          <w:szCs w:val="28"/>
        </w:rPr>
        <w:t xml:space="preserve">撇去政治不谈，只论家室的话，在家父亲的地位必然是是高于作为儿子的刘邦的，但是刘邦毕竟是汉王，自己打下的江山，哪里有因为这个道理就退位让给父亲来当皇帝。而且在那个段也就皇帝的位置是最高的，封号什么的话这肯定是经过很长一段时间的深思熟虑讨论才得出的，事实证明“太上皇”这个称号不高不低恰到好处，也算是刘太公封号了。这显示刘邦过人的智慧，这也为后世常用，历史上唐朝的太上皇是最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2026-01-22T16:20:30+08:00</dcterms:created>
  <dcterms:modified xsi:type="dcterms:W3CDTF">2026-01-22T16:20:30+08:00</dcterms:modified>
</cp:coreProperties>
</file>

<file path=docProps/custom.xml><?xml version="1.0" encoding="utf-8"?>
<Properties xmlns="http://schemas.openxmlformats.org/officeDocument/2006/custom-properties" xmlns:vt="http://schemas.openxmlformats.org/officeDocument/2006/docPropsVTypes"/>
</file>