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太平天国灭亡后洪秀全儿子的供词究竟写了什么？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1862年5月底，曾国藩挥军进围太平天国大本营天京。几十万人互相厮杀，激战两年，于1864年7月19日，湘军一鼓作气，用炸药炸裂了天京城墙，汹涌而入。洪秀全已死，十六岁的洪秀全儿子幼天王几经逃窜后最终落入清军手里，还妄想着可以“坦白从宽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1862年5月底，曾国藩挥军进围太平天国大本营天京。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几十万人互相厮杀，激战两年，于1864年7月19日，湘军一鼓作气，用炸药炸裂了天京城墙，汹涌而入。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已死，十六岁的洪秀全儿子幼天王几经逃窜后最终落入清军手里，还妄想着可以“坦白从宽”，先后写了八份乞命求饶的亲笔供词。这些供词述说了太平天国南京生活的许许多多细节，原汁原味，成为了后世研究太平天国的重要史料文献，且让我们摘其中一二，看一看，里面到底都说了些什么( 幼天王文化水平低，粤语系的人，语言功底差。为保证原汁原味，也因接近白话，这里不作详细翻译，但做了详细注解)：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洪天贵福亲书自述之一(节选)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初十老子起病。是天，他出来坐殿，我乃看见，后我总未见他了。十九日老子死毕，是遣妇官来葬的。葬在新天门外御林苑东边山上。(小编注：从洪天贵这份自述里，很容易看出，洪秀全并不是曾国藩所说的投环自绝于天下，而是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六日午时，官兵攻破城池，我在楼望见。我乃下楼出到荣光殿，忠王乃入朝带我出。他从垅口到芳山被擒了(小编注：从这儿可以查知李秀成被捕地点)。尊王带我从淳化镇到广德。总是养王吉庆元带路。吉庆无带我们走，他欲带我去建平，我知是错路。又被我晓得到广德，昭王在四安，是日昭王即上来见我。后几天，干王、恤王从湖州来见我(小编注：洪天贵文化水平低，但这段叙述好歹是交待清楚了他从天京出逃后的逃跑路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洪天贵福亲书自述之二(节选)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王死毕，埋在新天门外御林苑东方岭上，不用棺木(小编注：不用棺木，是洪秀全自己制订的殡葬制度)，是使女官葬的。老天王的父亲名叫洪镜扬，有个细亚妈在南京未出。老天王有八十八个妻(小编注：够荒淫无度!)。我有两个弟，一个光王洪天光，一个明王洪天明。我有三个伯，王长兄信王洪仁发在西门跳水死，王次兄勇王洪仁达未出城，来到垅口被官兵拿了。忠王李秀成带有壹百多人，从石牛石马处到芳山被官兵拿了。独恤王仁政伯到杨家牌，亦被官兵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洪天贵福亲书自述之三(节选)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天朝十全大吉诗、三字经、幼学诗、千字诏、醒世文、太平救世诏、太平救世诰、颁行诏书。前几年，老子写票令要古书，干王乃在杭州献有古书万余卷。老子不准我看，老子自己看毕，总用火焚。我见书这多，老子不知，我拿有三十余本，艺海珠尘书四五本、续宏简录卷四十二卷四十三共二本、史记两本、帝王庙谥年讳谱一本、定香亭笔谈一本，又洋人之博物新编一本，还有十余本书。自我登基之后写票要有四箱古书，放在楼上。老子总不准宫内人看古书，且叫古书为妖书(小编注：洪秀全式的愚民政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朝内有一鹦鹉会讲话，天天唱云：亚父山河，永永崽坐，永永阔阔扶崽坐(小编注：洪秀全是广东花县人，讲粤语，教给鹦鹉的应该也是粤语)。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我有四妻：姓侯，安庆人;姓黄两个，广西人;姓张，湖北人。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我有两个弟：光王洪天光、明王洪天明，两人均十一岁。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老子在前殿，我在左殿上屋，明王在下屋，明王后又迁居金龙殿左室，光王在金龙殿，众妈在右殿。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本年四月十九夜四更老子病死。二十四日众臣尊我登位，名叫幼天王。出城是忠王、尊王、养王救我出的。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洪天贵福在南昌府供词(原题“南昌府讯洪天贵福供壹本”)(节选)：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洪天贵福供：年十六岁，在广东花县生长。父亲老天王洪秀全，今年五十三岁，有八十八妻(小编再注：够荒淫无度!)。我系第二房赖氏名莲英所出，现年四十多岁。我有两个兄弟，均系十一岁，一名天光，封为光王，系第十二母陈氏所生;一名天明，封为明王，系第十九母吴氏所生。并有两姊三妹，均不同母的。我有四妻，年纪均与我相仿，一侯氏，一张氏，两个黄氏，均未生子。我自五岁随父到南京，六岁时读书，同一个姊子名天姣系长我十岁的，教我读书，并无先生。(小编注：由此，洪天贵文化教育程度不高的原因找到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我在南京夫妻五人住在宫内左殿，父亲住在前殿，生母住在右殿，天明弟住在我之下首，天光弟住在金龙殿，宫内共有七八个殿。那干王洪仁玕是我族中疏房叔子，于己未年到南京来的。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平日常食生冷，自到南京后以蜈蚣为美味，用油煎食(小编注：怪人怪癖)。于今年自四月初十日起病，四月十九日病死。因何病症，我亦不知。尸身未用棺椁(小编注：这是洪秀全自己制订的丧葬制度)，以随身黄服葬于宫内御林苑山上。宫内有前后两个御林苑，父亲葬处系在前御林苑，距父亲生前住的前殿隔有两个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信王洪仁发、王次兄勇王洪仁达、幼西王萧有和们就于四月二十四日扶我接位为幼天王。一切朝政系信王洪仁发、勇王洪仁达、幼西王萧有和及安徽歙县人沈桂四人执掌。洪仁达并管银库及封官钱粮等事。兵权是忠王李秀成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洪天贵福在江西巡抚衙门供词(原题“本部院亲讯洪天贵福供壹本”)(节选)：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广东人，自少名洪天贵，数年前老天王叫我加个福字，就名洪天贵福。登极后，玉玺于名字下横刻真主二字，致外人错叫洪福瑱(小编注：洪天贵的名字混淆原因此处可以辨清，洪天贵、洪天贵福、洪福瑱)。现年十六岁，老天王是我父亲，他(小编注：此处应该用“我”)有八十八个母后，我是第二个赖氏所生。九岁时就给我四个妻子，就不准我与母亲姊妹见面。老天王做有十救诗给我读，都是说这男女别开不准见面的道理，我还记得几首。我九岁后想着母亲姊妹，都是乘老天王有事坐朝时偷去看他。老天王叫我读天主教的书，不准看古书，把那古书都叫妖书，我也是偷看过三十多本，所以古书名色也还记得几种。从来没有出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日，老天王病死了。二十四日，众臣子扶我登极，拜了上帝，就受众人朝贺。朝事都是干王掌管，兵权都是忠王掌管，所下诏旨都是他们做现成了叫我写的，以后我就叫幼天王。我四个妻子都叫幼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初六日五更，我梦见官兵把城墙轰塌，拥进城内。到了午后，我同四个幼娘娘在楼上望见官兵入城来了，我就往下跑，幼娘娘拉住不放，我说下去一看就来，便一直跑到忠王府去了。(小编注：洪天贵文化水平虽低，天京失陷情景却述说得历历如画)忠王带我走了几门，都冲不出来，到初更时候乃假装官兵从缺口出来，才出来十多人就被官兵知觉，尾后都被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到广德州只剩数百人，就约堵王等分路来江西寻康王、侍王。沿途节节打仗，不计次数。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日到杨家牌，我就说，官兵今夜会来打仗，干王们都说官兵追不到了。三更时候四面围住，把我们都打散了。官兵追得紧，我过桥吊下马来，他们把我扶过岭。官兵追到，我与身边十几个人都挤下坑去。官兵下坑来，把他们全数都拿去了，不知何故单瞧不见我(小编注：三更半夜，当然看不见了，傻小子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官兵望前追去，独自一人躲入山里，藏了四天，饿得实在难过，要自寻死。忽然有个极高极大的，浑身雪白，把一个饼给我，我想跟他去，他便不见了。(小编注：洪天贵的深山奇遇记，如果洪天贵是个刘邦式的能人，成了大事，估计那“极高极大的，浑身雪白”义赠馒头的人会被他的谀臣说成是神仙下凡搭救真龙天子了)我将饼吃下就不饿了。又过了两日，下山到唐姓人家，我说是湖北人，姓张，替他割禾，他给我饭吃。他那里有人剃头，我就顺便也剃了。住了四日，唐姓人叫我回家。我就走到广昌的白水井，问人说是往建昌的路，我怕建昌有官兵，就回头。有一个勇说我是长毛(小编注：长毛，即百姓和清政府对太平军的称呼)，把我衣服剥去了。又走了瑞金地界，就有一个勇叫我替他挑担，我说不会挑(小编注：可怜娇生惯养的洪天贵，手不能提、肩不能挑，只是一个可以自行行走的饭袋)，又回头走到石城地界，就被他们把我带到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爷待我甚好，我的话都告诉他说了。那打江山的事都是老天王做的，与我无干(小编注：一句“与我无干”就想撇清关系，幼稚啊)。就是我登极后，也都是干王、忠王他们做的。广东地方不好，我也不愿回去了，我只愿跟唐老爷到湖南读书，想进秀才的(小编注：天真的洪天贵，还想读书，还想考秀才，下辈子吧)。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以为，自己表现得这么配合、这么老实、供认不讳，大概、也许、或者、万一会免除一死，可是，清廷最的命令是：“该犯系洪秀全之子，妖魔小丑，漏网余虫，不值槛送京师。著在江西省城凌迟处死，以快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由是，洪天贵在南昌遭受到了千刀剐刮的凌迟酷刑。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