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世宗大王李祹 为何说李祹是最为贤明的国王</w:t>
      </w:r>
      <w:bookmarkEnd w:id="1"/>
    </w:p>
    <w:p>
      <w:pPr>
        <w:jc w:val="center"/>
        <w:spacing w:before="0" w:after="450"/>
      </w:pPr>
      <w:r>
        <w:rPr>
          <w:rFonts w:ascii="Arial" w:hAnsi="Arial" w:eastAsia="Arial" w:cs="Arial"/>
          <w:color w:val="999999"/>
          <w:sz w:val="20"/>
          <w:szCs w:val="20"/>
        </w:rPr>
        <w:t xml:space="preserve">来源：网络  作者：落日斜阳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世宗大王李裪是朝鲜王国的子民对朝鲜世宗李裪的尊称，世宗大王李裪出生于1397年，卒于1450年，1418年登上王位的时候只有二十二岁，正值青春年少，世宗大王李裪在位时间32年，在这短短的三十二年中世宗大王李裪取得了不俗的政绩，称得上是朝...</w:t>
      </w:r>
    </w:p>
    <w:p>
      <w:pPr>
        <w:ind w:left="0" w:right="0" w:firstLine="560"/>
        <w:spacing w:before="450" w:after="450" w:line="312" w:lineRule="auto"/>
      </w:pPr>
      <w:r>
        <w:rPr>
          <w:rFonts w:ascii="宋体" w:hAnsi="宋体" w:eastAsia="宋体" w:cs="宋体"/>
          <w:color w:val="000"/>
          <w:sz w:val="28"/>
          <w:szCs w:val="28"/>
        </w:rPr>
        <w:t xml:space="preserve">　　世宗大王李裪是朝鲜王国的子民对朝鲜世宗李裪的尊称，世宗大王李裪出生于1397年，卒于1450年，1418年登上王位的时候只有二十二岁，正值青春年少，世宗大王李裪在位时间32年，在这短短的三十二年中世宗大王李裪取得了不俗的政绩，称得上是朝鲜王朝最出色的君主之一，正是鉴于此朝鲜王朝的民众们才给与了他这样一个尊称。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世宗大王李裪之所以被太宗李芳远选中做了王位的继承人，正是看中了李裪酷爱学习的天性，事实证明太宗李芳远眼光是非常准确的，世宗大王李裪在位期间使得朝鲜王朝的文化、军事、科技等各方面都获得了发展，下面介绍一下世宗大王李裪的这些政绩。</w:t>
      </w:r>
    </w:p>
    <w:p>
      <w:pPr>
        <w:ind w:left="0" w:right="0" w:firstLine="560"/>
        <w:spacing w:before="450" w:after="450" w:line="312" w:lineRule="auto"/>
      </w:pPr>
      <w:r>
        <w:rPr>
          <w:rFonts w:ascii="宋体" w:hAnsi="宋体" w:eastAsia="宋体" w:cs="宋体"/>
          <w:color w:val="000"/>
          <w:sz w:val="28"/>
          <w:szCs w:val="28"/>
        </w:rPr>
        <w:t xml:space="preserve">　　首先世宗大王创立了朝鲜王朝自己的文字谚文，也就是训民正音，训民正音的创立成功使得朝鲜的民众有了一个很好的文字工具，使得学习不再是一件非常困难的事情，对于文化的发展具有里程碑式的意义。</w:t>
      </w:r>
    </w:p>
    <w:p>
      <w:pPr>
        <w:ind w:left="0" w:right="0" w:firstLine="560"/>
        <w:spacing w:before="450" w:after="450" w:line="312" w:lineRule="auto"/>
      </w:pPr>
      <w:r>
        <w:rPr>
          <w:rFonts w:ascii="宋体" w:hAnsi="宋体" w:eastAsia="宋体" w:cs="宋体"/>
          <w:color w:val="000"/>
          <w:sz w:val="28"/>
          <w:szCs w:val="28"/>
        </w:rPr>
        <w:t xml:space="preserve">　　再者世宗大王李裪进行了己亥东征，清除对马海峡倭寇的侵扰，在北方修建了四郡六镇以加强边防，制定了很多巩固国防的法规，并积极倡导发明了新武器，另外还在1433年击败女真兀狄哈部落，大大加强了对朝鲜半岛东北部咸镜道等地方的统治。</w:t>
      </w:r>
    </w:p>
    <w:p>
      <w:pPr>
        <w:ind w:left="0" w:right="0" w:firstLine="560"/>
        <w:spacing w:before="450" w:after="450" w:line="312" w:lineRule="auto"/>
      </w:pPr>
      <w:r>
        <w:rPr>
          <w:rFonts w:ascii="宋体" w:hAnsi="宋体" w:eastAsia="宋体" w:cs="宋体"/>
          <w:color w:val="000"/>
          <w:sz w:val="28"/>
          <w:szCs w:val="28"/>
        </w:rPr>
        <w:t xml:space="preserve">　　科技方面世宗大王李裪让人编撰了朝鲜第一部农业科技书籍《农事直说》，将身份地位的发明家蒋英实升为高官，并且制造出了朝鲜王朝自己的水表、浑天仪、日晷和雨量计等高科技仪器，并且改革了历法，发表了《医方类聚》和《乡药集成方》等医学书籍，推动了医学的发展。</w:t>
      </w:r>
    </w:p>
    <w:p>
      <w:pPr>
        <w:ind w:left="0" w:right="0" w:firstLine="560"/>
        <w:spacing w:before="450" w:after="450" w:line="312" w:lineRule="auto"/>
      </w:pPr>
      <w:r>
        <w:rPr>
          <w:rFonts w:ascii="宋体" w:hAnsi="宋体" w:eastAsia="宋体" w:cs="宋体"/>
          <w:color w:val="000"/>
          <w:sz w:val="28"/>
          <w:szCs w:val="28"/>
        </w:rPr>
        <w:t xml:space="preserve">　　李裪本人具有非常高的文学水平，著有《龙飞御天歌》及《释谱详节》等书。</w:t>
      </w:r>
    </w:p>
    <w:p>
      <w:pPr>
        <w:ind w:left="0" w:right="0" w:firstLine="560"/>
        <w:spacing w:before="450" w:after="450" w:line="312" w:lineRule="auto"/>
      </w:pPr>
      <w:r>
        <w:rPr>
          <w:rFonts w:ascii="宋体" w:hAnsi="宋体" w:eastAsia="宋体" w:cs="宋体"/>
          <w:color w:val="000"/>
          <w:sz w:val="28"/>
          <w:szCs w:val="28"/>
        </w:rPr>
        <w:t xml:space="preserve">　　从上面这些介绍可以知道世宗大王李裪实在是一位了不起的君主，堪称是朝鲜王朝最出色的君主之一。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最为贤明的国王李裪是指朝鲜王朝的第四代君主世宗李裪，世宗李裪生于1397年，卒于1450年，从1418年至1450年在位，在位时间长达32年，在位期间积极的推行文字、科技、军事等各方面的改革，特别是《训民正音》的发布使得朝鲜拥有了自己的文字，影响是相当深远的，最为贤明的国王李裪这个评价对于李裪来说是当之无愧的。　</w:t>
      </w:r>
    </w:p>
    <w:p>
      <w:pPr>
        <w:ind w:left="0" w:right="0" w:firstLine="560"/>
        <w:spacing w:before="450" w:after="450" w:line="312" w:lineRule="auto"/>
      </w:pPr>
      <w:r>
        <w:rPr>
          <w:rFonts w:ascii="宋体" w:hAnsi="宋体" w:eastAsia="宋体" w:cs="宋体"/>
          <w:color w:val="000"/>
          <w:sz w:val="28"/>
          <w:szCs w:val="28"/>
        </w:rPr>
        <w:t xml:space="preserve">　　世宗大王李裪铜像</w:t>
      </w:r>
    </w:p>
    <w:p>
      <w:pPr>
        <w:ind w:left="0" w:right="0" w:firstLine="560"/>
        <w:spacing w:before="450" w:after="450" w:line="312" w:lineRule="auto"/>
      </w:pPr>
      <w:r>
        <w:rPr>
          <w:rFonts w:ascii="宋体" w:hAnsi="宋体" w:eastAsia="宋体" w:cs="宋体"/>
          <w:color w:val="000"/>
          <w:sz w:val="28"/>
          <w:szCs w:val="28"/>
        </w:rPr>
        <w:t xml:space="preserve">　　最为贤明的国王李裪这个评价是怎么来的呢?李裪到底做了哪些事情才得到了如此的评价的呢?下面分析一下。</w:t>
      </w:r>
    </w:p>
    <w:p>
      <w:pPr>
        <w:ind w:left="0" w:right="0" w:firstLine="560"/>
        <w:spacing w:before="450" w:after="450" w:line="312" w:lineRule="auto"/>
      </w:pPr>
      <w:r>
        <w:rPr>
          <w:rFonts w:ascii="宋体" w:hAnsi="宋体" w:eastAsia="宋体" w:cs="宋体"/>
          <w:color w:val="000"/>
          <w:sz w:val="28"/>
          <w:szCs w:val="28"/>
        </w:rPr>
        <w:t xml:space="preserve">　　李裪登上王位之后首先看到的就是朝鲜没有自己的文字，看到了民众没有文化，学习文化又是那么的困难，于是下定决心一定要创造自己民族的文字，创造一种符合朝鲜人民的发音体系的文字，于是世宗李裪让集贤阁的学士开始了创立文字的工作，世宗李裪还经常亲自指导，积极参与制定与修改的工作，最终颁布了朝鲜自己的文字——谚文，也就是《训民正音》，这项工作具有里程碑式的意义。</w:t>
      </w:r>
    </w:p>
    <w:p>
      <w:pPr>
        <w:ind w:left="0" w:right="0" w:firstLine="560"/>
        <w:spacing w:before="450" w:after="450" w:line="312" w:lineRule="auto"/>
      </w:pPr>
      <w:r>
        <w:rPr>
          <w:rFonts w:ascii="宋体" w:hAnsi="宋体" w:eastAsia="宋体" w:cs="宋体"/>
          <w:color w:val="000"/>
          <w:sz w:val="28"/>
          <w:szCs w:val="28"/>
        </w:rPr>
        <w:t xml:space="preserve">　　军事上李裪在世的时候曾经两次用兵，第一次是1419年进行了己亥东征，这次东征的目的是清除对马海峡倭寇的侵扰，最终大胜而归，在北部边疆，李裪下令修建了四郡六镇，加强了北疆的边防，另外世宗李裪还制定了很多巩固国防的法规，并积极的倡导发明了很多新武器。1433年，世宗派金宗瑞击败女真兀狄哈部落使得朝鲜王朝的疆域面积大大扩大。</w:t>
      </w:r>
    </w:p>
    <w:p>
      <w:pPr>
        <w:ind w:left="0" w:right="0" w:firstLine="560"/>
        <w:spacing w:before="450" w:after="450" w:line="312" w:lineRule="auto"/>
      </w:pPr>
      <w:r>
        <w:rPr>
          <w:rFonts w:ascii="宋体" w:hAnsi="宋体" w:eastAsia="宋体" w:cs="宋体"/>
          <w:color w:val="000"/>
          <w:sz w:val="28"/>
          <w:szCs w:val="28"/>
        </w:rPr>
        <w:t xml:space="preserve">　　科学技术上世宗李裪颁布了朝鲜第一部农业书籍《农事直说》，并且制造出了朝鲜自己的水表、浑天仪和日晷、雨量计等先进的仪器，而且将身份低微的发明家蒋英实提拔起来。还制定了自己国家的历法，并且编撰出了医学书籍《医方类聚》和《乡药集成方》，推动了医学的进步。</w:t>
      </w:r>
    </w:p>
    <w:p>
      <w:pPr>
        <w:ind w:left="0" w:right="0" w:firstLine="560"/>
        <w:spacing w:before="450" w:after="450" w:line="312" w:lineRule="auto"/>
      </w:pPr>
      <w:r>
        <w:rPr>
          <w:rFonts w:ascii="宋体" w:hAnsi="宋体" w:eastAsia="宋体" w:cs="宋体"/>
          <w:color w:val="000"/>
          <w:sz w:val="28"/>
          <w:szCs w:val="28"/>
        </w:rPr>
        <w:t xml:space="preserve">　　总而言之，世宗李裪是一位非常有作为的君主，在其统治期间朝鲜的国力达到了一个崭新的水平，称其为最为贤明的国王李裪是当之无愧的。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己亥东征世宗李裪是指世宗李裪继位之初发动的一次主动出兵征剿倭寇的战役，这次战役发生在1419年，这个时候世宗李裪刚刚继位，年仅23岁，可以算得上是一位英气勃勃的青年君主，世宗李裪在太宗李芳远的支持之下，在这一年主动出兵去攻打盘踞在对马岛的倭寇，这次战役取得了决定性的胜利，从此之后倭寇对朝鲜的袭扰大大减轻。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己亥东征世宗李裪起到了非常重要的作用，可以说作为刚刚继位的新一代君主世宗李裪做出了正确的抉择。倭寇对朝鲜的袭扰历来已久，但是朝鲜的历代君主在对倭寇的征剿中都是被动的，1419年初，约50余艘倭寇船流窜到朝鲜进行劫掠，烧毁朝鲜的兵船，对朝鲜王朝进行袭扰，1419年六月，世宗得到报告说有190余艘的倭寇船将要对朝鲜进行袭扰，于是下定决心要清除倭寇，于是世宗李裪亲自做战前动员，任命李从茂为统帅，率领227艘战舰、1.7万大军进攻倭寇盘踞的对马岛，6月19日，朝鲜舰队挥师东征，世宗大王亲自为东征大军送行，开始了历史上著名的己亥东征。20日，东征大军打了倭寇一个措手不及，取得了战斗的决定性的胜利，但是后来倭寇缓过神来，对朝鲜军队大规模反扑，战斗进行的非常的激烈，最终朝鲜军队取得了胜利，倭寇首领主动乞降，并做出了不再对朝鲜进行骚扰的保证，李从茂接受了他的投降，大军撤回朝鲜的巨济岛，李从茂因为己亥东征的胜利名垂朝鲜史册。</w:t>
      </w:r>
    </w:p>
    <w:p>
      <w:pPr>
        <w:ind w:left="0" w:right="0" w:firstLine="560"/>
        <w:spacing w:before="450" w:after="450" w:line="312" w:lineRule="auto"/>
      </w:pPr>
      <w:r>
        <w:rPr>
          <w:rFonts w:ascii="宋体" w:hAnsi="宋体" w:eastAsia="宋体" w:cs="宋体"/>
          <w:color w:val="000"/>
          <w:sz w:val="28"/>
          <w:szCs w:val="28"/>
        </w:rPr>
        <w:t xml:space="preserve">　　己亥东征世宗李裪功不可没，没有一个英明的领导者就没有己亥东征，也就不会有朝鲜王朝接下来的海疆相当长一段时间的太平。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裪称得上是朝鲜王朝最出色的君主之一，朝鲜王朝的人民尊称其为“世宗大王”，这样一位君主不是一个守成守旧的君主，而是一个革除积弊，锐意改革的君主，在历史上任何朝代的改革往往都会触动一些人的利益，所以改革不止会流泪还会流血，很多人在问，李裪怎么死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李裪怎么死的?虽然李裪的改革也触动了很多旧贵族的利益，虽然很多改革措施让李裪树敌无数，但是李裪却没有死于非命，而是寿终正寝，李裪，生于1397年，卒于1450年，享年54岁，虽然在今天看来这个年龄确实是小了一点，但是在六七百年前的朝鲜来说这其实也是一个正常的死亡年龄。</w:t>
      </w:r>
    </w:p>
    <w:p>
      <w:pPr>
        <w:ind w:left="0" w:right="0" w:firstLine="560"/>
        <w:spacing w:before="450" w:after="450" w:line="312" w:lineRule="auto"/>
      </w:pPr>
      <w:r>
        <w:rPr>
          <w:rFonts w:ascii="宋体" w:hAnsi="宋体" w:eastAsia="宋体" w:cs="宋体"/>
          <w:color w:val="000"/>
          <w:sz w:val="28"/>
          <w:szCs w:val="28"/>
        </w:rPr>
        <w:t xml:space="preserve">　　李裪的死亡年龄其实从其父辈、祖父辈来看算得上是正常的，李裪的父亲太宗李芳远生于1367，卒于1422，享年56岁，李天的祖父李成桂生于1335，卒于1408，享年74岁，但是需要注意的是李成桂是在1498年开始就当上了悠闲的太上王的，在当时来说李成桂的寿数已经算的上是极高的寿数了。据说长寿与否是可以遗传的，如果从其父亲李芳远的寿数来看，李裪的死亡年龄应该属于正常。另外在朝鲜历史上的所有记述中没有证据显示李裪是死于非命，所以李裪应该是寿终正寝，而不是因为锐意改革，革除积弊等原因被守旧势力阴谋害死的。</w:t>
      </w:r>
    </w:p>
    <w:p>
      <w:pPr>
        <w:ind w:left="0" w:right="0" w:firstLine="560"/>
        <w:spacing w:before="450" w:after="450" w:line="312" w:lineRule="auto"/>
      </w:pPr>
      <w:r>
        <w:rPr>
          <w:rFonts w:ascii="宋体" w:hAnsi="宋体" w:eastAsia="宋体" w:cs="宋体"/>
          <w:color w:val="000"/>
          <w:sz w:val="28"/>
          <w:szCs w:val="28"/>
        </w:rPr>
        <w:t xml:space="preserve">　　历史上没有说明李裪的死亡有任何的不同寻常之处，所以李裪一定是寿终正寝才对。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2026-04-29T02:34:16+08:00</dcterms:created>
  <dcterms:modified xsi:type="dcterms:W3CDTF">2026-04-29T02:34:16+08:00</dcterms:modified>
</cp:coreProperties>
</file>

<file path=docProps/custom.xml><?xml version="1.0" encoding="utf-8"?>
<Properties xmlns="http://schemas.openxmlformats.org/officeDocument/2006/custom-properties" xmlns:vt="http://schemas.openxmlformats.org/officeDocument/2006/docPropsVTypes"/>
</file>