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刘邦一次为后人不齿的行为 慈禧却给很高的评价</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语：慈禧太后休闲的时候非常喜欢听评书，她的身边常有专职说书的太监伺候着。《宫女谈往录》这本书中，老宫女荣儿讲述过当慈禧太后听到刘邦为了逃命三次将儿女踹下马车的时候，却做了一番不可思议的评价。　　公元前205年，也就是刘邦被项羽封为汉王...</w:t>
      </w:r>
    </w:p>
    <w:p>
      <w:pPr>
        <w:ind w:left="0" w:right="0" w:firstLine="560"/>
        <w:spacing w:before="450" w:after="450" w:line="312" w:lineRule="auto"/>
      </w:pPr>
      <w:r>
        <w:rPr>
          <w:rFonts w:ascii="宋体" w:hAnsi="宋体" w:eastAsia="宋体" w:cs="宋体"/>
          <w:color w:val="000"/>
          <w:sz w:val="28"/>
          <w:szCs w:val="28"/>
        </w:rPr>
        <w:t xml:space="preserve">　　导语：慈禧太后休闲的时候非常喜欢听评书，她的身边常有专职说书的太监伺候着。《宫女谈往录》这本书中，老宫女荣儿讲述过当慈禧太后听到刘邦为了逃命三次将儿女踹下马车的时候，却做了一番不可思议的评价。</w:t>
      </w:r>
    </w:p>
    <w:p>
      <w:pPr>
        <w:ind w:left="0" w:right="0" w:firstLine="560"/>
        <w:spacing w:before="450" w:after="450" w:line="312" w:lineRule="auto"/>
      </w:pPr>
      <w:r>
        <w:rPr>
          <w:rFonts w:ascii="宋体" w:hAnsi="宋体" w:eastAsia="宋体" w:cs="宋体"/>
          <w:color w:val="000"/>
          <w:sz w:val="28"/>
          <w:szCs w:val="28"/>
        </w:rPr>
        <w:t xml:space="preserve">　　公元前205年，也就是刘邦被项羽封为汉王的第二年，刘邦以 “为义帝复仇” 的名义召集各路诸侯，并集中五十六万大军攻陷了彭城。这一个大胜仗使得刘邦自得意满，又因为在此之前他根本没正面与项羽交手过，竟错误的认为项羽并没什么了不起的。于是，刘邦带头吃喝玩乐，众将士也玩忽职守起来，城门都没人把守。</w:t>
      </w:r>
    </w:p>
    <w:p>
      <w:pPr>
        <w:ind w:left="0" w:right="0" w:firstLine="560"/>
        <w:spacing w:before="450" w:after="450" w:line="312" w:lineRule="auto"/>
      </w:pPr>
      <w:r>
        <w:rPr>
          <w:rFonts w:ascii="宋体" w:hAnsi="宋体" w:eastAsia="宋体" w:cs="宋体"/>
          <w:color w:val="000"/>
          <w:sz w:val="28"/>
          <w:szCs w:val="28"/>
        </w:rPr>
        <w:t xml:space="preserve">　　彭城被刘邦占领的消息很快被出门在外的项羽知道，项羽怒不可遏，立即亲自率领三万大军日夜奔回彭城作战，直接将刘邦的大军几乎全部消灭。</w:t>
      </w:r>
    </w:p>
    <w:p>
      <w:pPr>
        <w:ind w:left="0" w:right="0" w:firstLine="560"/>
        <w:spacing w:before="450" w:after="450" w:line="312" w:lineRule="auto"/>
      </w:pPr>
      <w:r>
        <w:rPr>
          <w:rFonts w:ascii="宋体" w:hAnsi="宋体" w:eastAsia="宋体" w:cs="宋体"/>
          <w:color w:val="000"/>
          <w:sz w:val="28"/>
          <w:szCs w:val="28"/>
        </w:rPr>
        <w:t xml:space="preserve">　　刘邦急忙跳上夏侯婴驾驶的马车仓皇出逃，半途中竟遇到了自己的两个儿女，孩子们也坐上车跟着父亲狂奔。不料，项羽的追兵紧随其后，眼看就要赶上刘邦了，刘邦为了使得马车轻快些，竟狠心地将两个孩子踹下车去。夏侯婴开始以为是孩子们不小心掉下车的，于是放慢车速，跳下去将孩子们再抱上车。</w:t>
      </w:r>
    </w:p>
    <w:p>
      <w:pPr>
        <w:ind w:left="0" w:right="0" w:firstLine="560"/>
        <w:spacing w:before="450" w:after="450" w:line="312" w:lineRule="auto"/>
      </w:pPr>
      <w:r>
        <w:rPr>
          <w:rFonts w:ascii="宋体" w:hAnsi="宋体" w:eastAsia="宋体" w:cs="宋体"/>
          <w:color w:val="000"/>
          <w:sz w:val="28"/>
          <w:szCs w:val="28"/>
        </w:rPr>
        <w:t xml:space="preserve">　　没跑多远，刘邦求生心切的本能再次促使他将两个孩子踹下马车，夏侯婴此时也明白了刘邦的心理，却依然不忍心孩子们被敌人杀害，又一次跳下车将孩子捞上来。已经急红了眼睛的刘邦立即将刚上车的孩子再踹下去，夏侯婴又是好不犹豫的下去抱孩子上来。刘邦见此情形，愤怒地拔出宝剑威胁夏侯婴道：“再救我就杀了你!” 夏侯婴好不示弱道：“杀了我，谁为你赶车?!” 这样，刘邦才无奈放弃了再踹孩子下车的念头，未来的汉惠帝刘盈和公主刘乐才得以保全性命。</w:t>
      </w:r>
    </w:p>
    <w:p>
      <w:pPr>
        <w:ind w:left="0" w:right="0" w:firstLine="560"/>
        <w:spacing w:before="450" w:after="450" w:line="312" w:lineRule="auto"/>
      </w:pPr>
      <w:r>
        <w:rPr>
          <w:rFonts w:ascii="宋体" w:hAnsi="宋体" w:eastAsia="宋体" w:cs="宋体"/>
          <w:color w:val="000"/>
          <w:sz w:val="28"/>
          <w:szCs w:val="28"/>
        </w:rPr>
        <w:t xml:space="preserve">　　两千年后的大清王朝中，铁腕控制朝政数十年的慈禧太后听太监说书说到这一段故事，慈禧沉默了一会儿，然后幽幽地评价刘邦的行为道：“刘邦不愧是个真汉子!他是个真正的大英雄!”</w:t>
      </w:r>
    </w:p>
    <w:p>
      <w:pPr>
        <w:ind w:left="0" w:right="0" w:firstLine="560"/>
        <w:spacing w:before="450" w:after="450" w:line="312" w:lineRule="auto"/>
      </w:pPr>
      <w:r>
        <w:rPr>
          <w:rFonts w:ascii="宋体" w:hAnsi="宋体" w:eastAsia="宋体" w:cs="宋体"/>
          <w:color w:val="000"/>
          <w:sz w:val="28"/>
          <w:szCs w:val="28"/>
        </w:rPr>
        <w:t xml:space="preserve">　　关于刘邦当时踹亲生儿女下车的心理、慈禧对刘邦此举的评价，笔者不想自己揣测他们两人的想法，各位看官对此二人的心理有什么推测吗?不妨留言大家讨论。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2026-06-19T12:46:41+08:00</dcterms:created>
  <dcterms:modified xsi:type="dcterms:W3CDTF">2026-06-19T12:46:41+08:00</dcterms:modified>
</cp:coreProperties>
</file>

<file path=docProps/custom.xml><?xml version="1.0" encoding="utf-8"?>
<Properties xmlns="http://schemas.openxmlformats.org/officeDocument/2006/custom-properties" xmlns:vt="http://schemas.openxmlformats.org/officeDocument/2006/docPropsVTypes"/>
</file>