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追溯秦国的源头：祖先的足迹与奋斗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历史长河中，秦朝虽然短暂，却留下了深刻的印记。它完成了中国历史上的第一次大规模的统一，奠定了中央集权的基础，对中国后世产生了深远的影响。然而，这个强大的帝国的祖先究竟是从事何种职业，又是怎样的一段历史呢?本文将带您一探究竟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历史长河中，秦朝虽然短暂，却留下了深刻的印记。它完成了中国历史上的第一次大规模的统一，奠定了中央集权的基础，对中国后世产生了深远的影响。然而，这个强大的帝国的祖先究竟是从事何种职业，又是怎样的一段历史呢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秦国的起源与早期历史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始祖是传说中的伯益，他因辅佐大禹治水有功，被封在了西方的犬丘(今天的甘肃省天水市一带)。伯益的后代非子，因养马有功，被周孝王封为诸侯，建立了秦国。从这时起，秦国开始了作为一个诸侯国的历史。秦国的祖先们，从伯益到非子，他们的身份从部落首领转变为封建诸侯，这标志着秦国由部落向国家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秦国的发展与崛起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西周末年和春秋时期逐渐壮大。秦穆公时期，秦国通过联姻、战争等方式，不断扩张领土，成为西方的强国。秦穆公的开明政策，如引进人才、改革制度等，为秦国的强盛打下了基础。这一时期，秦国的祖先们不仅是统治者，也是国家的建设者和改革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秦国的统一与改革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战国时期，秦国在商鞅变法后，国力大增，最终完成了对六国的统一。秦始皇嬴政，作为秦国的第一位皇帝，他的统一事业不仅仅是军事上的征服，更是文化、政治、经济等多方面的整合。秦始皇的政策，如实行郡县制、统一度量衡、书同文、车同轨等，深刻改变了中国古代社会的面貌。秦国的祖先们此时展现了他们的治国理念和改革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祖先们从事的是统治和管理国家的职业，他们的足迹遍布中华大地，他们的奋斗和智慧铸就了一个强大的帝国。从部落首领到诸侯，再到统一六国的皇帝，秦国的祖先们不仅见证了中国历史的变迁，也参与了这一变迁的创造。今天，我们回望历史，秦国的祖先们的故事仍然激励着我们，让我们不忘初心，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