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常遇春妻子悲剧的真相探究</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w:t>
      </w:r>
    </w:p>
    <w:p>
      <w:pPr>
        <w:ind w:left="0" w:right="0" w:firstLine="560"/>
        <w:spacing w:before="450" w:after="450" w:line="312" w:lineRule="auto"/>
      </w:pPr>
      <w:r>
        <w:rPr>
          <w:rFonts w:ascii="宋体" w:hAnsi="宋体" w:eastAsia="宋体" w:cs="宋体"/>
          <w:color w:val="000"/>
          <w:sz w:val="28"/>
          <w:szCs w:val="28"/>
        </w:rPr>
        <w:t xml:space="preserve">　　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子悲剧的背后故事。</w:t>
      </w:r>
    </w:p>
    <w:p>
      <w:pPr>
        <w:ind w:left="0" w:right="0" w:firstLine="560"/>
        <w:spacing w:before="450" w:after="450" w:line="312" w:lineRule="auto"/>
      </w:pPr>
      <w:r>
        <w:rPr>
          <w:rFonts w:ascii="宋体" w:hAnsi="宋体" w:eastAsia="宋体" w:cs="宋体"/>
          <w:color w:val="000"/>
          <w:sz w:val="28"/>
          <w:szCs w:val="28"/>
        </w:rPr>
        <w:t xml:space="preserve">　　首先，我们需要回顾常遇春的历史背景。常遇春是明朝初年的著名将领，他在朱元璋建立明朝的过程中立下了汗马功劳。然而，关于他妻子的遭遇，历史记载并不明确，大多数的资料都来自于后人的传说和戏剧作品。</w:t>
      </w:r>
    </w:p>
    <w:p>
      <w:pPr>
        <w:ind w:left="0" w:right="0" w:firstLine="560"/>
        <w:spacing w:before="450" w:after="450" w:line="312" w:lineRule="auto"/>
      </w:pPr>
      <w:r>
        <w:rPr>
          <w:rFonts w:ascii="宋体" w:hAnsi="宋体" w:eastAsia="宋体" w:cs="宋体"/>
          <w:color w:val="000"/>
          <w:sz w:val="28"/>
          <w:szCs w:val="28"/>
        </w:rPr>
        <w:t xml:space="preserve">　　在民间传说中，常遇春的妻子在他出征期间，被敌军俘虏并遭受了极端的虐待，最终被煮成汤分给士兵。这个故事虽然广为流传，但缺乏确凿的历史文献支持。在正规的历史记载中，如《明史》等官方史料，并没有提及这一事件。因此，这个故事很可能是后人为了渲染战争的残酷或者强调忠烈精神而夸大的传说。</w:t>
      </w:r>
    </w:p>
    <w:p>
      <w:pPr>
        <w:ind w:left="0" w:right="0" w:firstLine="560"/>
        <w:spacing w:before="450" w:after="450" w:line="312" w:lineRule="auto"/>
      </w:pPr>
      <w:r>
        <w:rPr>
          <w:rFonts w:ascii="宋体" w:hAnsi="宋体" w:eastAsia="宋体" w:cs="宋体"/>
          <w:color w:val="000"/>
          <w:sz w:val="28"/>
          <w:szCs w:val="28"/>
        </w:rPr>
        <w:t xml:space="preserve">　　进一步分析，即使在战乱频繁的年代，将人煮食的行为也是极为罕见和极端的。这种行为不仅违反了人类的道德底线，也违背了当时的战争规则和习俗。因此，从理性的角度出发，这种说法的真实性非常值得怀疑。</w:t>
      </w:r>
    </w:p>
    <w:p>
      <w:pPr>
        <w:ind w:left="0" w:right="0" w:firstLine="560"/>
        <w:spacing w:before="450" w:after="450" w:line="312" w:lineRule="auto"/>
      </w:pPr>
      <w:r>
        <w:rPr>
          <w:rFonts w:ascii="宋体" w:hAnsi="宋体" w:eastAsia="宋体" w:cs="宋体"/>
          <w:color w:val="000"/>
          <w:sz w:val="28"/>
          <w:szCs w:val="28"/>
        </w:rPr>
        <w:t xml:space="preserve">　　另外，考虑到常遇春的地位和贡献，如果他的妻子真的遭受了这样的命运，那么这将成为一件轰动一时的大事，不可能在正史中毫无记载。因此，从历史学的角度来看，这一说法很可能是后来虚构出来的。</w:t>
      </w:r>
    </w:p>
    <w:p>
      <w:pPr>
        <w:ind w:left="0" w:right="0" w:firstLine="560"/>
        <w:spacing w:before="450" w:after="450" w:line="312" w:lineRule="auto"/>
      </w:pPr>
      <w:r>
        <w:rPr>
          <w:rFonts w:ascii="宋体" w:hAnsi="宋体" w:eastAsia="宋体" w:cs="宋体"/>
          <w:color w:val="000"/>
          <w:sz w:val="28"/>
          <w:szCs w:val="28"/>
        </w:rPr>
        <w:t xml:space="preserve">　　总结来说，关于常遇春妻子被煮汤的说法，虽然广泛流传于民间，但在历史资料中找不到确凿的证据。这个故事很可能是后人为了某种目的而创造的传说，而非真实的历史事件。在探讨历史人物和事件时，我们应该基于真实资料和理性分析，避免盲目相信未经证实的传说，以尊重历史，尊重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2026-01-22T19:18:46+08:00</dcterms:created>
  <dcterms:modified xsi:type="dcterms:W3CDTF">2026-01-22T19:18:46+08:00</dcterms:modified>
</cp:coreProperties>
</file>

<file path=docProps/custom.xml><?xml version="1.0" encoding="utf-8"?>
<Properties xmlns="http://schemas.openxmlformats.org/officeDocument/2006/custom-properties" xmlns:vt="http://schemas.openxmlformats.org/officeDocument/2006/docPropsVTypes"/>
</file>