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王羲之书法极品《兰亭序》真迹究竟在哪里？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代孙王法极。不过，《兰亭序》真迹最终还是没有逃脱落入帝王家的命运，被唐太宗李世民所得，并在他去世后作为陪葬，埋进昭陵，从此下落不明。这也成为后人不断探寻的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王法极法号智永，他继承了王羲之的衣钵，精勤书法，尤工草书。据传，著名的“永字八法”就是由他所创，他所写的《真草千字文》也一直流传至今。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永在浙江绍兴的云门寺出家，云门寺的前身本为王献之的旧宅，传为王献之隐居练字之所。因智永及其侄子惠欣都曾在这里出家为僧，且二人都为书法大家，所以云门寺曾被赐名为永欣寺。智永在云门寺驻寺临书30年，留下了不少与书法有关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智永练字时，笔头秃了，就取下丢进一个大竹筐。时间一久，积了整整十大筐秃笔头，智永便在寺前的空地挖了一个深坑，把所有破笔头埋在土里，砌成坟冢，称之为“退笔冢”，这就是“退笔成冢”典故的来源。由于智永的字写得好，前来求他写字和题匾的人络绎不绝，以致寺内的木门槛也被踏穿，不得不用铁皮把它裹起来，“铁门限”的典故就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的真迹，一直被智永珍藏，临去世时将其传给弟子辩才。辩才博学多才，精于琴棋书画，尤其精于书法。他得到《兰亭序》后，十分珍视，秘不示人，在自己居住的房间房梁上掏了一个暗龛，专门用来珍藏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皇帝正是唐太宗，酷爱书法艺术，对王羲之的墨宝更是情有独钟，每每得一真迹，便视若珍宝，唯恐失却。他先后三次将辩才请到长安，热情款待，同时询问《兰亭序》下落。但无论李世民怎样百般盛情，辩才只是装憨作痴，推说自己侍候先师智永时确实见过《兰亭序》，但经过几十年的战乱，早已不知去向。唐太宗无奈，只得改派监察御史萧翼去智取。萧翼是梁元帝萧绎的曾孙，为人狡黠多诈。他向唐太宗提出两个要求：一是不要公开派他去，二是请唐太宗借给他几件“二王”(王羲之和王献之)的真迹字帖，以便见机行事。唐太宗欣然答应他的要求，由此上演了一出“萧翼赚(编者注：诳骗)兰亭”的活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唐人何延之的《兰亭记》记载，萧翼为骗取《兰亭序》，用了三招。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：套近乎。萧翼受命后，装扮成书生模样，接近辩才。初次见面，两人一见如故，下棋、弹琴、谈诗论文;辩才还命人打开新酿的酒待客，酒酣耳热之际，二人诗酒唱和，通宵达旦，一直玩到天亮，颇有相知恨晚之感。就这样，第一次见面，萧翼就获取了辩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：激将法。萧翼知道，辩才肯定是不会承认私藏《兰亭序》的，只有想办法让他自己主动拿出来。一天，萧翼拿了一幅自己临摹的梁元帝画《职贡图》给辩才看，并就此谈论起了书画。萧翼说，自己自幼跟父亲练习王羲之、王献之的书法，现在虽然流落他乡，但身边还珍藏了几幅“二王”真迹。辩才听后，赶忙请他拿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萧翼果然带来了几幅“二王”的书法真迹。辩才反反复复看了好半天，然后说：“真迹倒是真迹，可惜不是佳品。贫道有一王羲之的真迹，颇不平常。”萧翼忙问是何帖，辩才回“兰亭”。萧翼假装嘲笑说：“数经战乱，王羲之的兰亭帖怎么还会在世呢?一定是赝品!”辩才说：“是智永禅师临死前亲手交给我的，怎能有假?不信明天来看。”辩才书法虽好，但道行毕竟不深，中了萧翼的激将法，情急之下道出了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：亮底牌。第三天，萧翼如约前往。辩才从屋梁上的暗龛里取出《兰亭序》。萧翼看了后，故意指出其中几处疑点，并坚持说它是赝品。萧翼又故意把他带来的几件真帖放在一边，让辩才比照参看。这样一来，辩才对萧翼就完全没了戒心，也不再把《兰亭序》放回暗龛，而是同萧翼拿来的几件墨宝，一齐放在书案上。没事的时候，就翻出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萧翼抓住机会，盗走了《兰亭序》，并找到当地官府，亮明御史身份，说明事由，并让人请来辩才，对他说奉旨前来取走《兰亭序》。辩才一听，方知上当;再想自己曾经几次当着唐太宗的面否认有《兰亭序》，现在证据确凿，恐无法抵赖。又惊又气又怕之下，当场昏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回到长安，受到唐太宗的重赏;而辩才犯欺君之罪，本应加刑，但念其年事已高，加上唐太宗已得到《兰亭序》真迹，就不再追究了，还赐给他谷物三千石。不过，辩才因此事受到惊吓，身患重病，一年后便去世了。后来大画家阎立本根据这个故事，创作了著名的《萧翼赚兰亭图》。现辽宁省博物馆藏有此画的北宋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得到《兰亭序》后，命欧阳询、褚遂良、冯承素等人分别临摹，拓数本以赐皇太子及诸王近臣。李世民观赏了一生，还觉不够，命将《兰亭序》真迹作为自己死后的殉葬品，同其他书法珍品一起随棺入墓。苏东坡为此有诗道：“兰亭茧纸入昭陵，世间遗迹犹龙腾。”现今传世的是冯承素、欧阳询、褚遂良、虞世南等人的临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真迹的命运并未就此结束。据《新五代史·温韬传》载，唐末五代时，军阀温韬在陕西关中一带任节度使的七年时间里，“唐帝之陵墓在其境内者，悉发掘之，取其所藏金宝”，唐太宗的昭陵自然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昭陵被打开时，那些陪葬的钟繇、王羲之等人的书法真迹都在，而且“钟王笔迹，纸墨如新，韬悉取之，遂传人间”。被温韬盗掘出来的一些书法珍品，宋朝时还有人说见过。如此看来，《兰亭序》应该是被盗掘出来之后再遗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结果是不少人无法接受的。因此，后人关于《兰亭序》的下落又有了种种说法：有的说，在温韬盗掘出土的宝物清单上，并没有《兰亭序》，因而可能没有被盗;也有人说，《兰亭序》并未随李世民埋藏到昭陵之中，而是埋在唐高宗李治的陵墓之中;还有的说，《兰亭序》随唐太宗下葬时，被他的姐妹用伪本调包了，真迹依然留存人间……各种说法，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上世纪90年代撰写《盗墓史》(1997年上海文艺出版社出版)一书时，曾就这一话题与专家有过探讨。他们基本同意我的观点，即因为《温韬传》特别强调“钟王笔迹，纸墨如新”，显然盗掘昭陵时就是奔着王羲之、钟繇的墨宝去的。既然“悉取之”，那就不可能单单落下其中最著名的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真相究竟如何，依然还可以讨论。也正因为这个谜，所以才引起后人更大的兴趣。1973年，中国香港导演李翰祥执导三部系列片《风流韵事》，第一部便是《萧翼赚兰亭》。这部电影的结尾是：《兰亭序》被萧翼骗走后，辩才气得病倒在床。后来，听说昭陵被盗，《兰亭序》也被毁了，不禁哈哈大笑，从阁子里头拿出《兰亭序》书帖真迹。同时，对徒弟说，其实早就知道萧翼是朝廷命官，因为他带来的几件王羲之真迹，只有朝廷才有;假装受骗，是为了避免朝廷再来找麻烦。萧翼赚兰亭?错矣，电影中却是辩才赚萧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