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揭秘明代太监冯保与张居正究竟有何关系?</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张居正和冯保都是朝中的要臣。在宋神宗时候，张居正为朝中宰相，而冯保受李太后的重视和委托，让冯保监督教育宋神宗。张居正和冯保是很好的朋友，他们都为北宋做出了贡献。　　　　图片来源于网络　　冯保有很高的文化底蕴，而这一点深受张居正的欣赏。宋...</w:t>
      </w:r>
    </w:p>
    <w:p>
      <w:pPr>
        <w:ind w:left="0" w:right="0" w:firstLine="560"/>
        <w:spacing w:before="450" w:after="450" w:line="312" w:lineRule="auto"/>
      </w:pPr>
      <w:r>
        <w:rPr>
          <w:rFonts w:ascii="宋体" w:hAnsi="宋体" w:eastAsia="宋体" w:cs="宋体"/>
          <w:color w:val="000"/>
          <w:sz w:val="28"/>
          <w:szCs w:val="28"/>
        </w:rPr>
        <w:t xml:space="preserve">　　张居正和冯保都是朝中的要臣。在宋神宗时候，张居正为朝中宰相，而冯保受李太后的重视和委托，让冯保监督教育宋神宗。张居正和冯保是很好的朋友，他们都为北宋做出了贡献。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冯保有很高的文化底蕴，而这一点深受张居正的欣赏。宋神宗时期，身为宰相的张居正推行了“一条鞭”发，里面涉及了很多改革制度，如军事上、政治上、经济上还有文化方面。张居正的“一条鞭”发受到冯保的支持，但是却收到了保守派的拼命阻扰。无可厚非，张居正的“一条鞭”法，触犯了贵族派的根本利益。而冯保当时受到李太后的赏识，加上宋神宗的年纪还小，在处理国家政事方面，没有多大的经验。事实上，当时的政权就落在了李太后的手中。后来，冯保帮助张居正推行“一条鞭”法，在当时，也对北宋的经济起到了复苏作用。张居正和冯保在政治上是坚实可靠的盟友，而在私下里，他们俩人的关系也不错。</w:t>
      </w:r>
    </w:p>
    <w:p>
      <w:pPr>
        <w:ind w:left="0" w:right="0" w:firstLine="560"/>
        <w:spacing w:before="450" w:after="450" w:line="312" w:lineRule="auto"/>
      </w:pPr>
      <w:r>
        <w:rPr>
          <w:rFonts w:ascii="宋体" w:hAnsi="宋体" w:eastAsia="宋体" w:cs="宋体"/>
          <w:color w:val="000"/>
          <w:sz w:val="28"/>
          <w:szCs w:val="28"/>
        </w:rPr>
        <w:t xml:space="preserve">　　冯保爱钱财，而张居正也会投其所好，给冯保送去大量的财宝，深得冯保的欢心。</w:t>
      </w:r>
    </w:p>
    <w:p>
      <w:pPr>
        <w:ind w:left="0" w:right="0" w:firstLine="560"/>
        <w:spacing w:before="450" w:after="450" w:line="312" w:lineRule="auto"/>
      </w:pPr>
      <w:r>
        <w:rPr>
          <w:rFonts w:ascii="宋体" w:hAnsi="宋体" w:eastAsia="宋体" w:cs="宋体"/>
          <w:color w:val="000"/>
          <w:sz w:val="28"/>
          <w:szCs w:val="28"/>
        </w:rPr>
        <w:t xml:space="preserve">　　张居正后来在宰相职位上去世。随后，冯保也迎来了政治上的滑铁卢。宋神宗10岁就即位，深得李太后、冯保、张居正等大臣的教诲和辅佐。但是，冯保对宋神宗要求上的严格，引来宋神宗的不满。后来，冯保受到朝廷人士的联名起书，数列他的罪状无数。而冯保失去了张居正和李太后的支持，也走向了末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保为明朝著名的太监。他在文学方面有很高造诣，擅长书画，曾经鉴刻了诸如《启蒙集》、《四书》、《书经》、《通鉴直解》等等作品，备受后人的推崇。冯保也擅长音律，弹得一手好琴。冯保自己也做过琴，并且受到争先恐后的收藏。还值得一提的便是，冯保在政治上的表现。　　</w:t>
      </w:r>
    </w:p>
    <w:p>
      <w:pPr>
        <w:ind w:left="0" w:right="0" w:firstLine="560"/>
        <w:spacing w:before="450" w:after="450" w:line="312" w:lineRule="auto"/>
      </w:pPr>
      <w:r>
        <w:rPr>
          <w:rFonts w:ascii="宋体" w:hAnsi="宋体" w:eastAsia="宋体" w:cs="宋体"/>
          <w:color w:val="000"/>
          <w:sz w:val="28"/>
          <w:szCs w:val="28"/>
        </w:rPr>
        <w:t xml:space="preserve">　　冯保作品欣赏</w:t>
      </w:r>
    </w:p>
    <w:p>
      <w:pPr>
        <w:ind w:left="0" w:right="0" w:firstLine="560"/>
        <w:spacing w:before="450" w:after="450" w:line="312" w:lineRule="auto"/>
      </w:pPr>
      <w:r>
        <w:rPr>
          <w:rFonts w:ascii="宋体" w:hAnsi="宋体" w:eastAsia="宋体" w:cs="宋体"/>
          <w:color w:val="000"/>
          <w:sz w:val="28"/>
          <w:szCs w:val="28"/>
        </w:rPr>
        <w:t xml:space="preserve">　　冯保一生陪伴了3为皇帝，分别是嘉靖、隆庆、万历三位皇帝。冯保一生中最为得意的时候，就要数隆庆年间了，冯保受到皇帝的重用，并且将他封为提督东厂兼管御马监，后来穆宗驾崩，冯保假传遗诏“阁臣与司礼监同受顾命”，与内阁首辅高拱、次辅张居正、高仪同为神宗顾命大臣。而在万历元年，宋神宗由此登基。冯保受到李太后的重用，便升至为掌印太监，监督辅佐十岁皇帝宋神宗的教育。张居正和冯保是很好的朋友，他们都为北宋做出了贡献。</w:t>
      </w:r>
    </w:p>
    <w:p>
      <w:pPr>
        <w:ind w:left="0" w:right="0" w:firstLine="560"/>
        <w:spacing w:before="450" w:after="450" w:line="312" w:lineRule="auto"/>
      </w:pPr>
      <w:r>
        <w:rPr>
          <w:rFonts w:ascii="宋体" w:hAnsi="宋体" w:eastAsia="宋体" w:cs="宋体"/>
          <w:color w:val="000"/>
          <w:sz w:val="28"/>
          <w:szCs w:val="28"/>
        </w:rPr>
        <w:t xml:space="preserve">　　冯保有很高的文化底蕴，而这一点深受张居正的欣赏。宋神宗时期，身为宰相的张居正推行了“一条鞭”发，里面涉及了很多改革制度，如军事上、政治上、经济上还有文化方面。张居正的“一条鞭”发受到冯保的支持，但是却收到了保守派的拼命阻扰。在冯保的支持下，“一条鞭”法得到顺利推行。</w:t>
      </w:r>
    </w:p>
    <w:p>
      <w:pPr>
        <w:ind w:left="0" w:right="0" w:firstLine="560"/>
        <w:spacing w:before="450" w:after="450" w:line="312" w:lineRule="auto"/>
      </w:pPr>
      <w:r>
        <w:rPr>
          <w:rFonts w:ascii="宋体" w:hAnsi="宋体" w:eastAsia="宋体" w:cs="宋体"/>
          <w:color w:val="000"/>
          <w:sz w:val="28"/>
          <w:szCs w:val="28"/>
        </w:rPr>
        <w:t xml:space="preserve">　　冯保在朝廷中，为了保全自己的地位，做了一些极端的事情。比如：王大臣事件。在张居正去世后，冯保受到联名弹劾。冯保曾经得罪过的朝中大臣，纷纷向宋神宗谏言列出冯保的罪状，后来宋神宗下令将冯保收押监狱，冯保在狱中结束了自己的生命，共享年40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居正是明朝历史上，著名的宰相之一。他在万历年间推行的新政在一定程度上缓解了明朝中后期积贫积弱的困境。张居正为官正直，尽心尽力的帮助明神宗处理国家政事，是一位不可多得的朝廷官员。冯保是明代太监。冯保一生陪伴过三位皇帝，后人对他的评价是处事圆滑，有功有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冯保在政治上，受到李太后和张居正的赏识，让他辅佐皇帝。而在文学方面，冯保也有一定的造诣成就。</w:t>
      </w:r>
    </w:p>
    <w:p>
      <w:pPr>
        <w:ind w:left="0" w:right="0" w:firstLine="560"/>
        <w:spacing w:before="450" w:after="450" w:line="312" w:lineRule="auto"/>
      </w:pPr>
      <w:r>
        <w:rPr>
          <w:rFonts w:ascii="宋体" w:hAnsi="宋体" w:eastAsia="宋体" w:cs="宋体"/>
          <w:color w:val="000"/>
          <w:sz w:val="28"/>
          <w:szCs w:val="28"/>
        </w:rPr>
        <w:t xml:space="preserve">　　张居正和冯保在政治上是很好的盟友。冯保在朝中有很高的威望，但是很他憎恨当时的宰相高拱。冯保集合了多方力量，将高拱扳倒，促使张居正当了宰相。张居正得知冯保的势力，便拉拢冯保作为他的盟友，在后来，张居正在实行新政时，冯保也给予了支持。张居正、李太后和冯保是万历年间的铁三角，为辅佐明神宗费了不少心思。</w:t>
      </w:r>
    </w:p>
    <w:p>
      <w:pPr>
        <w:ind w:left="0" w:right="0" w:firstLine="560"/>
        <w:spacing w:before="450" w:after="450" w:line="312" w:lineRule="auto"/>
      </w:pPr>
      <w:r>
        <w:rPr>
          <w:rFonts w:ascii="宋体" w:hAnsi="宋体" w:eastAsia="宋体" w:cs="宋体"/>
          <w:color w:val="000"/>
          <w:sz w:val="28"/>
          <w:szCs w:val="28"/>
        </w:rPr>
        <w:t xml:space="preserve">　　除此之外，张居正和冯保都很喜欢书法和文学诗词，恰好俩人的文学底蕴都很高。即使在私下，俩人也经常在一起切磋书法，谈天论地。俩人在政治和文学上都有共同的见解，所以关系就异常亲密。万历六年，张居正绘湖北荆州探亲，他乘坐了三十二人抬的大轿子，当时冯保是锦衣卫的首领，担任张居正途中的安全保障。张居正的轿子引起了很大的轰动，但是冯保却对明神宗有所隐瞒，是张居正的湖北之行顺利完成。</w:t>
      </w:r>
    </w:p>
    <w:p>
      <w:pPr>
        <w:ind w:left="0" w:right="0" w:firstLine="560"/>
        <w:spacing w:before="450" w:after="450" w:line="312" w:lineRule="auto"/>
      </w:pPr>
      <w:r>
        <w:rPr>
          <w:rFonts w:ascii="宋体" w:hAnsi="宋体" w:eastAsia="宋体" w:cs="宋体"/>
          <w:color w:val="000"/>
          <w:sz w:val="28"/>
          <w:szCs w:val="28"/>
        </w:rPr>
        <w:t xml:space="preserve">　　张居正死后几年，冯保也死于狱中。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冯保是明代太监。冯保一生陪伴过三位皇帝，后人对他的评价是处事圆滑，有功有过。　　</w:t>
      </w:r>
    </w:p>
    <w:p>
      <w:pPr>
        <w:ind w:left="0" w:right="0" w:firstLine="560"/>
        <w:spacing w:before="450" w:after="450" w:line="312" w:lineRule="auto"/>
      </w:pPr>
      <w:r>
        <w:rPr>
          <w:rFonts w:ascii="宋体" w:hAnsi="宋体" w:eastAsia="宋体" w:cs="宋体"/>
          <w:color w:val="000"/>
          <w:sz w:val="28"/>
          <w:szCs w:val="28"/>
        </w:rPr>
        <w:t xml:space="preserve">　　冯保作品</w:t>
      </w:r>
    </w:p>
    <w:p>
      <w:pPr>
        <w:ind w:left="0" w:right="0" w:firstLine="560"/>
        <w:spacing w:before="450" w:after="450" w:line="312" w:lineRule="auto"/>
      </w:pPr>
      <w:r>
        <w:rPr>
          <w:rFonts w:ascii="宋体" w:hAnsi="宋体" w:eastAsia="宋体" w:cs="宋体"/>
          <w:color w:val="000"/>
          <w:sz w:val="28"/>
          <w:szCs w:val="28"/>
        </w:rPr>
        <w:t xml:space="preserve">　　冯保在政治上，受到李太后和张居正的赏识，让他辅佐皇帝。而在文学方面，冯保也有一定的造诣成就。</w:t>
      </w:r>
    </w:p>
    <w:p>
      <w:pPr>
        <w:ind w:left="0" w:right="0" w:firstLine="560"/>
        <w:spacing w:before="450" w:after="450" w:line="312" w:lineRule="auto"/>
      </w:pPr>
      <w:r>
        <w:rPr>
          <w:rFonts w:ascii="宋体" w:hAnsi="宋体" w:eastAsia="宋体" w:cs="宋体"/>
          <w:color w:val="000"/>
          <w:sz w:val="28"/>
          <w:szCs w:val="28"/>
        </w:rPr>
        <w:t xml:space="preserve">　　冯保在书法方面，有自己独到的见解。在陪伴明世宗期间，冯保秀美的书法功底被明世宗发现了，并且对冯保大为重用，任命冯保为执笔太监，足以见之明世宗对冯保书法的喜爱。而冯保在宫中，积极培养自己的文化底蕴。在书法方面，冯保鉴刻了《启蒙集》、《四书》、《书经》、《通鉴直解》、《帝鉴图说》、《经书音释》等等，而且他在北宋张择端所作的《清明上河图》中留下了自己的题跋。冯保在书法方面的成就和造诣颇高，而冯保的书法作品，更是受到宫中人的喜爱，直到明代崇祯年间，冯保的书法作品还一直在宫中广为流传。直至今日，我们仍然可以看见冯保的作品，北京房山兜率寺内的一面石壁上，还保存着他当年刻下的《四十二章经》。</w:t>
      </w:r>
    </w:p>
    <w:p>
      <w:pPr>
        <w:ind w:left="0" w:right="0" w:firstLine="560"/>
        <w:spacing w:before="450" w:after="450" w:line="312" w:lineRule="auto"/>
      </w:pPr>
      <w:r>
        <w:rPr>
          <w:rFonts w:ascii="宋体" w:hAnsi="宋体" w:eastAsia="宋体" w:cs="宋体"/>
          <w:color w:val="000"/>
          <w:sz w:val="28"/>
          <w:szCs w:val="28"/>
        </w:rPr>
        <w:t xml:space="preserve">　　冯保有很高的文化底蕴和文化素养，他在书法方面不仅擅长，而且在音律方面也颇为精通。冯保还会制作古琴，他的手艺很好，做出来的琴音色极佳。人人都想要他做成的琴，更是当做宝贝一般来收藏。</w:t>
      </w:r>
    </w:p>
    <w:p>
      <w:pPr>
        <w:ind w:left="0" w:right="0" w:firstLine="560"/>
        <w:spacing w:before="450" w:after="450" w:line="312" w:lineRule="auto"/>
      </w:pPr>
      <w:r>
        <w:rPr>
          <w:rFonts w:ascii="宋体" w:hAnsi="宋体" w:eastAsia="宋体" w:cs="宋体"/>
          <w:color w:val="000"/>
          <w:sz w:val="28"/>
          <w:szCs w:val="28"/>
        </w:rPr>
        <w:t xml:space="preserve">　　而对冯保书法的记录可见崇祯年间刘若愚的《酌中志·三朝典礼之臣纪略》一书中有记载：冯保书法颇佳，通乐理、擅弹琴。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2026-11-01T06:49:51+08:00</dcterms:created>
  <dcterms:modified xsi:type="dcterms:W3CDTF">2026-11-01T06:49:51+08:00</dcterms:modified>
</cp:coreProperties>
</file>

<file path=docProps/custom.xml><?xml version="1.0" encoding="utf-8"?>
<Properties xmlns="http://schemas.openxmlformats.org/officeDocument/2006/custom-properties" xmlns:vt="http://schemas.openxmlformats.org/officeDocument/2006/docPropsVTypes"/>
</file>