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婆罗门教是什么时候传入东南亚的？又是怎么在东南亚发展的</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w:t>
      </w:r>
    </w:p>
    <w:p>
      <w:pPr>
        <w:ind w:left="0" w:right="0" w:firstLine="560"/>
        <w:spacing w:before="450" w:after="450" w:line="312" w:lineRule="auto"/>
      </w:pPr>
      <w:r>
        <w:rPr>
          <w:rFonts w:ascii="宋体" w:hAnsi="宋体" w:eastAsia="宋体" w:cs="宋体"/>
          <w:color w:val="000"/>
          <w:sz w:val="28"/>
          <w:szCs w:val="28"/>
        </w:rPr>
        <w:t xml:space="preserve">　　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阿萨姆进入上缅甸，再由缅甸传入湄公河流域;缅甸学者敏悉都认为婆罗门教大约于公元3世纪以后首先传入缅甸然后传入东南亚地区;但是根据缅甸最新考古挖掘出来的文物来看，认为婆罗门教大约于公元前3世纪至少同佛教一起或者公元前3世纪以前早于佛教传入缅甸，然后由缅甸传入东南亚泰国、柬埔寨等其它国家。佛教是缅甸人的国教，自古以来缅甸人虔诚地崇信佛教，把佛教的教义看作为伦理道德的标准和处世行为的准则，佛教深入缅甸人的思想深处，深入到缅甸文化的各个层面，深入到缅甸社会的各个角落，对缅甸人的人生价值、道德标准、政治、经济、文化、风俗习惯、文学艺术等各个方面都有很深的影响，缅甸是一个彻头彻尾的佛教社会，充满了浓厚的佛教色彩。</w:t>
      </w:r>
    </w:p>
    <w:p>
      <w:pPr>
        <w:ind w:left="0" w:right="0" w:firstLine="560"/>
        <w:spacing w:before="450" w:after="450" w:line="312" w:lineRule="auto"/>
      </w:pPr>
      <w:r>
        <w:rPr>
          <w:rFonts w:ascii="宋体" w:hAnsi="宋体" w:eastAsia="宋体" w:cs="宋体"/>
          <w:color w:val="000"/>
          <w:sz w:val="28"/>
          <w:szCs w:val="28"/>
        </w:rPr>
        <w:t xml:space="preserve">　　但是，自古以来，缅甸人就信奉婆罗门教，信奉婆罗门教神明，信奉自然神和民族神，先后发展成为内37神和外37神。内37神中，就有婆罗门教神湿婆、象鼻天和都拉萨迪智慧女神。在外37神中有婆罗门教神天帝释作为第一位神明，也就是众神之主。因此，早期缅甸人信奉的宗教是佛教与婆罗门教的混合体。关于婆罗门教在缅甸的传播与发展，缅甸文献记载的很少，我们只能根据缅甸考古挖掘出来的文物来判断早期缅甸人的宗教信仰。缅甸考古局发现的太公国时期、毗湿奴时期、汉林时期、室利差旦罗时期的骨灰瓮和古钱币上，有法螺、水波纹、吉祥威萨图案，三叉矛图形，说明缅甸自太公王朝开始婆罗门教就从印度传入缅甸，因为法螺是婆罗门教毗湿奴大神的手持物，水波纹是毗湿奴大神休息时坐骑龙戏水的象征，三叉矛是湿婆的手持物，吉祥威萨图案是毗湿奴大神妻子吉祥天女的象征。</w:t>
      </w:r>
    </w:p>
    <w:p>
      <w:pPr>
        <w:ind w:left="0" w:right="0" w:firstLine="560"/>
        <w:spacing w:before="450" w:after="450" w:line="312" w:lineRule="auto"/>
      </w:pPr>
      <w:r>
        <w:rPr>
          <w:rFonts w:ascii="宋体" w:hAnsi="宋体" w:eastAsia="宋体" w:cs="宋体"/>
          <w:color w:val="000"/>
          <w:sz w:val="28"/>
          <w:szCs w:val="28"/>
        </w:rPr>
        <w:t xml:space="preserve">　　婆罗门教自从传入缅甸以后，在缅甸得到了较快地发展，到公元后骠国的毗湿奴时期、汉林时期、室利差旦罗时期时，婆罗门教在缅甸已经发展到了鼎盛阶段。但是从公元1044年建立的缅甸蒲甘王朝开始，由于佛教被定为国教，婆罗门教的发展受到了限制，开始逐渐衰退，但至今仍然存在于缅甸现代社会当中。</w:t>
      </w:r>
    </w:p>
    <w:p>
      <w:pPr>
        <w:ind w:left="0" w:right="0" w:firstLine="560"/>
        <w:spacing w:before="450" w:after="450" w:line="312" w:lineRule="auto"/>
      </w:pPr>
      <w:r>
        <w:rPr>
          <w:rFonts w:ascii="宋体" w:hAnsi="宋体" w:eastAsia="宋体" w:cs="宋体"/>
          <w:color w:val="000"/>
          <w:sz w:val="28"/>
          <w:szCs w:val="28"/>
        </w:rPr>
        <w:t xml:space="preserve">　　纵观缅甸历史发展的整个时期，缅甸人都信奉过婆罗门教，换句话说，婆罗门教的影响贯穿缅甸历史发展的各个阶段，甚至在缅甸当今社会里仍然可以找到婆罗门教影响的影子。缅甸至今仍然有印度教友谊协商会，有斯利斯利湿婆克里斯纳寺和斯利斯利都尔伽寺，人们仍然信奉婆罗门教的神明，婆罗门教占卜术至今盛行于缅甸民间。</w:t>
      </w:r>
    </w:p>
    <w:p>
      <w:pPr>
        <w:ind w:left="0" w:right="0" w:firstLine="560"/>
        <w:spacing w:before="450" w:after="450" w:line="312" w:lineRule="auto"/>
      </w:pPr>
      <w:r>
        <w:rPr>
          <w:rFonts w:ascii="宋体" w:hAnsi="宋体" w:eastAsia="宋体" w:cs="宋体"/>
          <w:color w:val="000"/>
          <w:sz w:val="28"/>
          <w:szCs w:val="28"/>
        </w:rPr>
        <w:t xml:space="preserve">　　从婆罗门教在缅甸的发展与传播，我们可以大致将其归纳为5个时期，第一时期是传入阶段。大约在公元前3世纪或者更早一些时间由印度伴随雅利安商人到缅甸做生意传入缅甸太公国。第二时期是发展阶段。大约从太公国经过毗湿奴城、汉林城、室利差旦罗城骠国发展的3个城邦国家以后，婆罗门教在缅甸已经发展到鼎盛时期。第三时期是衰落阶段。从蒲甘王朝到贡榜王朝时期，婆罗门教在缅甸开始逐渐衰弱。第四时期是残留阶段，从贡榜王朝到，婆罗门在缅甸只有印度移民还信仰，缅甸人已经不在信仰了，但是婆罗门教在缅甸人中的影响仍然存在。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2026-06-10T08:13:22+08:00</dcterms:created>
  <dcterms:modified xsi:type="dcterms:W3CDTF">2026-06-10T08:13:22+08:00</dcterms:modified>
</cp:coreProperties>
</file>

<file path=docProps/custom.xml><?xml version="1.0" encoding="utf-8"?>
<Properties xmlns="http://schemas.openxmlformats.org/officeDocument/2006/custom-properties" xmlns:vt="http://schemas.openxmlformats.org/officeDocument/2006/docPropsVTypes"/>
</file>