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明末清初的白莲教 用什么吸引老百姓为其卖命</w:t>
      </w:r>
      <w:bookmarkEnd w:id="1"/>
    </w:p>
    <w:p>
      <w:pPr>
        <w:jc w:val="center"/>
        <w:spacing w:before="0" w:after="450"/>
      </w:pPr>
      <w:r>
        <w:rPr>
          <w:rFonts w:ascii="Arial" w:hAnsi="Arial" w:eastAsia="Arial" w:cs="Arial"/>
          <w:color w:val="999999"/>
          <w:sz w:val="20"/>
          <w:szCs w:val="20"/>
        </w:rPr>
        <w:t xml:space="preserve">来源：网络  作者：星月相依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白莲教是唐、宋以来流传民间的一种秘密宗教结社。渊源于佛教的净土宗，相传净土宗始祖东晋释慧远在庐山林寺与刘遗民等结白莲社共同念佛，后世信徒以为楷模。　　北宋时期净土念佛结社盛行，多称白莲社或莲社。南宋绍兴年间，吴郡昆山(今江苏昆山)僧人茅...</w:t>
      </w:r>
    </w:p>
    <w:p>
      <w:pPr>
        <w:ind w:left="0" w:right="0" w:firstLine="560"/>
        <w:spacing w:before="450" w:after="450" w:line="312" w:lineRule="auto"/>
      </w:pPr>
      <w:r>
        <w:rPr>
          <w:rFonts w:ascii="宋体" w:hAnsi="宋体" w:eastAsia="宋体" w:cs="宋体"/>
          <w:color w:val="000"/>
          <w:sz w:val="28"/>
          <w:szCs w:val="28"/>
        </w:rPr>
        <w:t xml:space="preserve">　　白莲教是唐、宋以来流传民间的一种秘密宗教结社。渊源于佛教的净土宗，相传净土宗始祖东晋释慧远在庐山林寺与刘遗民等结白莲社共同念佛，后世信徒以为楷模。</w:t>
      </w:r>
    </w:p>
    <w:p>
      <w:pPr>
        <w:ind w:left="0" w:right="0" w:firstLine="560"/>
        <w:spacing w:before="450" w:after="450" w:line="312" w:lineRule="auto"/>
      </w:pPr>
      <w:r>
        <w:rPr>
          <w:rFonts w:ascii="宋体" w:hAnsi="宋体" w:eastAsia="宋体" w:cs="宋体"/>
          <w:color w:val="000"/>
          <w:sz w:val="28"/>
          <w:szCs w:val="28"/>
        </w:rPr>
        <w:t xml:space="preserve">　　北宋时期净土念佛结社盛行，多称白莲社或莲社。南宋绍兴年间，吴郡昆山(今江苏昆山)僧人茅子元(法名慈照)，在流行的净土结社的基础上创建新教门，称白莲宗，即白莲教。</w:t>
      </w:r>
    </w:p>
    <w:p>
      <w:pPr>
        <w:ind w:left="0" w:right="0" w:firstLine="560"/>
        <w:spacing w:before="450" w:after="450" w:line="312" w:lineRule="auto"/>
      </w:pPr>
      <w:r>
        <w:rPr>
          <w:rFonts w:ascii="宋体" w:hAnsi="宋体" w:eastAsia="宋体" w:cs="宋体"/>
          <w:color w:val="000"/>
          <w:sz w:val="28"/>
          <w:szCs w:val="28"/>
        </w:rPr>
        <w:t xml:space="preserve">　　早期的白莲教崇奉阿弥陀佛，提倡念佛持戒，规定信徒不杀生、不偷盗、不邪淫、不妄语、不饮酒。它号召信徒敬奉祖先，是一种半僧半俗的秘密团体。它的教义简单，经卷比较通俗易懂。为下层人民所接受，所以常被利用做组织人民反抗压迫的工具。</w:t>
      </w:r>
    </w:p>
    <w:p>
      <w:pPr>
        <w:ind w:left="0" w:right="0" w:firstLine="560"/>
        <w:spacing w:before="450" w:after="450" w:line="312" w:lineRule="auto"/>
      </w:pPr>
      <w:r>
        <w:rPr>
          <w:rFonts w:ascii="宋体" w:hAnsi="宋体" w:eastAsia="宋体" w:cs="宋体"/>
          <w:color w:val="000"/>
          <w:sz w:val="28"/>
          <w:szCs w:val="28"/>
        </w:rPr>
        <w:t xml:space="preserve">　　在元、明两代，白莲教曾多次组织农民起义。流传到清初，又发展成为反清秘密组织，虽遭到清政府的多次血腥镇压，但到了嘉庆元年(1796)，白莲教大起义已发展成嘉庆年间规模最大的一次起义。</w:t>
      </w:r>
    </w:p>
    <w:p>
      <w:pPr>
        <w:ind w:left="0" w:right="0" w:firstLine="560"/>
        <w:spacing w:before="450" w:after="450" w:line="312" w:lineRule="auto"/>
      </w:pPr>
      <w:r>
        <w:rPr>
          <w:rFonts w:ascii="宋体" w:hAnsi="宋体" w:eastAsia="宋体" w:cs="宋体"/>
          <w:color w:val="000"/>
          <w:sz w:val="28"/>
          <w:szCs w:val="28"/>
        </w:rPr>
        <w:t xml:space="preserve">　　嘉庆年间的白莲教起义，前后持续了九年零四个月，最早参加者多为白莲教徒。参加的人数多达几十万，起义爆发于四川、湖北、陕西边境地区，斗争区域遍及湖北、四川、陕西、河南、甘肃五省，甚至还波及到湖南省的龙山县。白莲教起义军在历时9年多的战斗中。</w:t>
      </w:r>
    </w:p>
    <w:p>
      <w:pPr>
        <w:ind w:left="0" w:right="0" w:firstLine="560"/>
        <w:spacing w:before="450" w:after="450" w:line="312" w:lineRule="auto"/>
      </w:pPr>
      <w:r>
        <w:rPr>
          <w:rFonts w:ascii="宋体" w:hAnsi="宋体" w:eastAsia="宋体" w:cs="宋体"/>
          <w:color w:val="000"/>
          <w:sz w:val="28"/>
          <w:szCs w:val="28"/>
        </w:rPr>
        <w:t xml:space="preserve">　　占据或攻破清朝府、州、县、厅、卫等204个。抗击了清政府从全国16个省征调的兵力，歼灭了大量清军，使清军损失一、二品高级将领20多人，副将、参将以下的军官400多人，土豪劣绅1000余人。清政府为镇压起义耗费白银2万万两，相当于当时清政府5年的财政收入，从此，清王朝从所谓“隆盛之世”陷入了武力削弱，财政奇黜的困境，迅速跌入没落的深渊。</w:t>
      </w:r>
    </w:p>
    <w:p>
      <w:pPr>
        <w:ind w:left="0" w:right="0" w:firstLine="560"/>
        <w:spacing w:before="450" w:after="450" w:line="312" w:lineRule="auto"/>
      </w:pPr>
      <w:r>
        <w:rPr>
          <w:rFonts w:ascii="宋体" w:hAnsi="宋体" w:eastAsia="宋体" w:cs="宋体"/>
          <w:color w:val="000"/>
          <w:sz w:val="28"/>
          <w:szCs w:val="28"/>
        </w:rPr>
        <w:t xml:space="preserve">　　白莲教作为一种宗教概念，包括的内容很广。可以说它是一千多年来，发生在中国这块古老土地上的各种“异端”、“左道”、“邪教”的总括。是除了佛教、道教以外的又一个很重要的宗教，反映的是中国下层社会百姓的生活、思想、信仰和斗争，在中国农民战争史上充当着突出的角色。</w:t>
      </w:r>
    </w:p>
    <w:p>
      <w:pPr>
        <w:ind w:left="0" w:right="0" w:firstLine="560"/>
        <w:spacing w:before="450" w:after="450" w:line="312" w:lineRule="auto"/>
      </w:pPr>
      <w:r>
        <w:rPr>
          <w:rFonts w:ascii="宋体" w:hAnsi="宋体" w:eastAsia="宋体" w:cs="宋体"/>
          <w:color w:val="000"/>
          <w:sz w:val="28"/>
          <w:szCs w:val="28"/>
        </w:rPr>
        <w:t xml:space="preserve">　　白莲教教徒主要特征是烧香、诵偈(即宝卷)，信奉弥勒佛和明王。他们的经典有《弥勒下生经》、《大小明王出世经》等等，为了适应下层百姓白天劳动的实际情况，白莲教徒多是“夜聚晓散”，愿意入教的人不受任何限制，不分贫富、姓别、年龄，男女老少只要愿意均可加入，“男女杂处”。到了明末清初，白莲教逐渐在教理方面趋于完备，教义也更加体系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2026-06-19T11:18:07+08:00</dcterms:created>
  <dcterms:modified xsi:type="dcterms:W3CDTF">2026-06-19T11:18:07+08:00</dcterms:modified>
</cp:coreProperties>
</file>

<file path=docProps/custom.xml><?xml version="1.0" encoding="utf-8"?>
<Properties xmlns="http://schemas.openxmlformats.org/officeDocument/2006/custom-properties" xmlns:vt="http://schemas.openxmlformats.org/officeDocument/2006/docPropsVTypes"/>
</file>