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曹操：以舆论为梯，步入仕途的一代枭雄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在中国古代历史上，曹操是一位备受争议的人物。他不仅是东汉末年杰出的政治家、军事家，更是一个深谙舆论之道，利用舆论为自己铺设仕途的智者。　　一、初露锋芒，树立威名　　曹操出身于官宦世家，其祖父曹腾历侍四代君王，颇具威名。在这样的家庭背景下...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在中国古代历史上，曹操是一位备受争议的人物。他不仅是东汉末年杰出的政治家、军事家，更是一个深谙舆论之道，利用舆论为自己铺设仕途的智者。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一、初露锋芒，树立威名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身于官宦世家，其祖父曹腾历侍四代君王，颇具威名。在这样的家庭背景下，曹操从小就受到良好的教育和熏陶。青年时期的曹操便已显露出非凡的才华和志向，他积极参与朝政，力图在政治舞台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朝政腐败，民不聊生。曹操抓住时机，利用舆论工具，对朝政进行尖锐的批评和揭露。他通过撰写文章、发表演讲等方式，针砭时弊，提出自己的政治主张和改革方案。这些言论迅速在民间和士大夫阶层中传播开来，为曹操树立起了正义、勇敢的形象，赢得了广泛的赞誉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二、舆论造势，争取人心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舆论的力量，他利用舆论为自己造势，争取人心。在军事上，曹操多次取得胜利，这些胜利不仅增强了他的军事实力，也为他赢得了更多的民心。曹操在战争中注重舆论宣传，通过发布战报、传颂英雄事迹等方式，树立起了自己英勇善战、心系百姓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还善于利用人才，他广泛招揽贤士，任用能臣。这些贤士和能臣在曹操的麾下发挥了重要作用，不仅为曹操出谋划策，还帮助他在民间树立了良好的口碑。曹操通过这些人才和舆论宣传，进一步巩固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三、善于变通，舆论护航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仕途上的成功不仅得益于他的才华和胆识，更得益于他善于变通、善于利用舆论的特点。在东汉末年复杂的政治环境中，曹操能够审时度势，灵活应对各种政治风浪。他通过与朝廷官员的勾结与斗争，以及与地方势力的联合与制衡，成功地维护了自己的政治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同时，曹操还善于利用舆论来化解危机。在面临困境时，他能够迅速调整策略，通过发布宣言、安抚民心等方式，稳定局势，化解矛盾。这些举措不仅赢得了民心，也为曹操赢得了更多的政治支持和资源。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四、舆论宣传，奠定基业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统一北方的过程中，不仅依靠强大的军事实力，还通过舆论宣传来巩固自己的统治地位。他通过发布政令、颁布法律等方式，宣扬自己的政治理念和治国方针。同时，他还注重文化事业的建设和发展，通过推广儒学、设立学校等方式，提高民众的文化素质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这些举措不仅为曹操赢得了民心和支持，也为他奠定了坚实的基业。在曹操的统治下，北方地区经济繁荣、社会稳定、文化昌盛，成为当时中国北方的重要政治、经济和文化中心。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