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中国80年代军人”威严淳朴“</w:t>
      </w:r>
      <w:bookmarkEnd w:id="1"/>
    </w:p>
    <w:p>
      <w:pPr>
        <w:jc w:val="center"/>
        <w:spacing w:before="0" w:after="450"/>
      </w:pPr>
      <w:r>
        <w:rPr>
          <w:rFonts w:ascii="Arial" w:hAnsi="Arial" w:eastAsia="Arial" w:cs="Arial"/>
          <w:color w:val="999999"/>
          <w:sz w:val="20"/>
          <w:szCs w:val="20"/>
        </w:rPr>
        <w:t xml:space="preserve">来源：网络  作者：紫竹清香  更新时间：2025-11-10</w:t>
      </w:r>
    </w:p>
    <w:p>
      <w:pPr>
        <w:ind w:left="0" w:right="0" w:firstLine="480"/>
        <w:spacing w:before="0" w:after="450" w:line="360" w:lineRule="auto"/>
      </w:pPr>
      <w:r>
        <w:rPr>
          <w:rFonts w:ascii="宋体" w:hAnsi="宋体" w:eastAsia="宋体" w:cs="宋体"/>
          <w:color w:val="333333"/>
          <w:sz w:val="24"/>
          <w:szCs w:val="24"/>
          <w:i w:val="1"/>
          <w:iCs w:val="1"/>
        </w:rPr>
        <w:t xml:space="preserve">80年代的解放军应该很多人都不清楚没有见过，这个既神秘又熟悉的部队80年代由一个外国记者为我们记录下来了，那个年代外国人是很难到中国军队去拍照访问的。这些珍贵的照片记录了当时的解放军。1985年，外国人难得地进入中国军事院校拍摄，照片中是致...</w:t>
      </w:r>
    </w:p>
    <w:p>
      <w:pPr>
        <w:ind w:left="0" w:right="0" w:firstLine="560"/>
        <w:spacing w:before="450" w:after="450" w:line="312" w:lineRule="auto"/>
      </w:pPr>
      <w:r>
        <w:rPr>
          <w:rFonts w:ascii="宋体" w:hAnsi="宋体" w:eastAsia="宋体" w:cs="宋体"/>
          <w:color w:val="000"/>
          <w:sz w:val="28"/>
          <w:szCs w:val="28"/>
        </w:rPr>
        <w:t xml:space="preserve">80年代的解放军应该很多人都不清楚没有见过，这个既神秘又熟悉的部队80年代由一个外国记者为我们记录下来了，那个年代外国人是很难到中国军队去拍照访问的。这些珍贵的照片记录了当时的解放军。1985年，外国人难得地进入中国军事院校拍摄，照片中是致力于为中国人民解放军培养干部的石家庄陆军指挥学院以及学员生活。可以看到当年的军官学员们朴素坚毅的神情。</w:t>
      </w:r>
    </w:p>
    <w:p>
      <w:pPr>
        <w:ind w:left="0" w:right="0" w:firstLine="560"/>
        <w:spacing w:before="450" w:after="450" w:line="312" w:lineRule="auto"/>
      </w:pPr>
      <w:r>
        <w:rPr>
          <w:rFonts w:ascii="宋体" w:hAnsi="宋体" w:eastAsia="宋体" w:cs="宋体"/>
          <w:color w:val="000"/>
          <w:sz w:val="28"/>
          <w:szCs w:val="28"/>
        </w:rPr>
        <w:t xml:space="preserve">中国人民解放军石家庄陆军指挥学院是一所军政指技参同校合训的综合性中级指挥院校，坐落在河北省省会石家庄市，占地面积1300亩。学院隶属总参谋部直接领导，下设机关四部、五个学科系、一个军事运筹研究中心、六个学员大队和一个指挥干部进修班。主要担负北方四战区摩托化部队、装甲机械化部队、人武系统中级指挥军官、陆军战役参谋、合成部队作训参谋，全军部队管理干部、军校教育管理干部、教育技术专业干部、院校军事教员和军事学硕士博士、军事硕士专业学位研究生等多层次培训任务。</w:t>
      </w:r>
    </w:p>
    <w:p>
      <w:pPr>
        <w:ind w:left="0" w:right="0" w:firstLine="560"/>
        <w:spacing w:before="450" w:after="450" w:line="312" w:lineRule="auto"/>
      </w:pPr>
      <w:r>
        <w:rPr>
          <w:rFonts w:ascii="宋体" w:hAnsi="宋体" w:eastAsia="宋体" w:cs="宋体"/>
          <w:color w:val="000"/>
          <w:sz w:val="28"/>
          <w:szCs w:val="28"/>
        </w:rPr>
        <w:t xml:space="preserve">石家庄陆军指挥学院被广泛称为中国的西点军校。设有“四馆、四场、四中心”。四馆；图书馆（藏书35万余册）、军事教育博物馆、党史馆、院史馆；四场：陆军装备训练场、参谋技能训练场、模拟演习训练场及野外训练场；四中心；教学指挥中心、计算机中心、指挥自动化训练中心和电教制作、控制、维修中心。另外，还有运动场、游泳池、印刷厂、教具厂等辅助教学设施。诞生在抗日战争的烽火中。叶剑英、聂荣臻、刘伯承、孙毅、萧克、杨勇等高级将领曾先后担任学院领导。朱德、贺龙等老帅曾亲临学校观察。</w:t>
      </w:r>
    </w:p>
    <w:p>
      <w:pPr>
        <w:ind w:left="0" w:right="0" w:firstLine="560"/>
        <w:spacing w:before="450" w:after="450" w:line="312" w:lineRule="auto"/>
      </w:pPr>
      <w:r>
        <w:rPr>
          <w:rFonts w:ascii="宋体" w:hAnsi="宋体" w:eastAsia="宋体" w:cs="宋体"/>
          <w:color w:val="000"/>
          <w:sz w:val="28"/>
          <w:szCs w:val="28"/>
        </w:rPr>
        <w:t xml:space="preserve">学院前身是1938年12月13日，中央军委在延安组建的抗日军政大学第二分校。986年改建为军事教育学院，1992年9月改建为陆军参谋学院。1999年7月改建为石家庄陆军指挥学院。几年来，学院认真贯彻江主席五句话的总要求，认真贯彻落实新时期军事战略方针在教育训练中突出了军事高科技的应用和管理。突出了中国特色社会主义理论系列学科化教学，取得了显著成绩。半个多世纪来，学院为部队输送了大批优秀人才，有些已上了大军区、军、师领导岗位，为革命战争的胜利，为保卫社会主义祖国，为建设现代化、正规化的革命军队，为我军教育事业做出了重大贡献。学院通过对学科专业进行优化重组，确立了合同战术学、作战指挥学、军队政治工作学、军事教育训练学、陆军战役学、军事运筹学、军事装备学等重点建设学科，建立了以重点学科为核心的学科群，构建了具有军事职业教育特色的学科专业体系。现有12个学科专业42个研究方向，其中战术学被列为国家级重点学科，并获得一级学科博士授予权；合同战术学、军队指挥学、军事教育训练学3个学科进入全军\"2110工程\"首批重点建设行列；军队指挥学获准设立博士后科研流动站。</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2026-04-23T02:23:31+08:00</dcterms:created>
  <dcterms:modified xsi:type="dcterms:W3CDTF">2026-04-23T02:23:31+08:00</dcterms:modified>
</cp:coreProperties>
</file>

<file path=docProps/custom.xml><?xml version="1.0" encoding="utf-8"?>
<Properties xmlns="http://schemas.openxmlformats.org/officeDocument/2006/custom-properties" xmlns:vt="http://schemas.openxmlformats.org/officeDocument/2006/docPropsVTypes"/>
</file>