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金钱豹子汤隆 汤隆赚徐宁上山是怎么回事</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金钱豹子汤隆在梁山上排名第八十八位，是梁山的打铁专业户，所有梁山好汉手中的兵器都要靠汤隆来打造，可见他的重要地位。　　　　金钱豹子汤隆　　金钱豹子汤隆之所以有这个绰号，是一位他出身打铁世家，从小就跟着父亲学手艺，因为常年赤身肉体，铁花四...</w:t>
      </w:r>
    </w:p>
    <w:p>
      <w:pPr>
        <w:ind w:left="0" w:right="0" w:firstLine="560"/>
        <w:spacing w:before="450" w:after="450" w:line="312" w:lineRule="auto"/>
      </w:pPr>
      <w:r>
        <w:rPr>
          <w:rFonts w:ascii="宋体" w:hAnsi="宋体" w:eastAsia="宋体" w:cs="宋体"/>
          <w:color w:val="000"/>
          <w:sz w:val="28"/>
          <w:szCs w:val="28"/>
        </w:rPr>
        <w:t xml:space="preserve">　　金钱豹子汤隆在梁山上排名第八十八位，是梁山的打铁专业户，所有梁山好汉手中的兵器都要靠汤隆来打造，可见他的重要地位。　　</w:t>
      </w:r>
    </w:p>
    <w:p>
      <w:pPr>
        <w:ind w:left="0" w:right="0" w:firstLine="560"/>
        <w:spacing w:before="450" w:after="450" w:line="312" w:lineRule="auto"/>
      </w:pPr>
      <w:r>
        <w:rPr>
          <w:rFonts w:ascii="宋体" w:hAnsi="宋体" w:eastAsia="宋体" w:cs="宋体"/>
          <w:color w:val="000"/>
          <w:sz w:val="28"/>
          <w:szCs w:val="28"/>
        </w:rPr>
        <w:t xml:space="preserve">　　金钱豹子汤隆</w:t>
      </w:r>
    </w:p>
    <w:p>
      <w:pPr>
        <w:ind w:left="0" w:right="0" w:firstLine="560"/>
        <w:spacing w:before="450" w:after="450" w:line="312" w:lineRule="auto"/>
      </w:pPr>
      <w:r>
        <w:rPr>
          <w:rFonts w:ascii="宋体" w:hAnsi="宋体" w:eastAsia="宋体" w:cs="宋体"/>
          <w:color w:val="000"/>
          <w:sz w:val="28"/>
          <w:szCs w:val="28"/>
        </w:rPr>
        <w:t xml:space="preserve">　　金钱豹子汤隆之所以有这个绰号，是一位他出身打铁世家，从小就跟着父亲学手艺，因为常年赤身肉体，铁花四溅，汤隆全身都留下了大大小小的伤疤，好像豹子身上的斑点一样，所以才有了这个绰号。</w:t>
      </w:r>
    </w:p>
    <w:p>
      <w:pPr>
        <w:ind w:left="0" w:right="0" w:firstLine="560"/>
        <w:spacing w:before="450" w:after="450" w:line="312" w:lineRule="auto"/>
      </w:pPr>
      <w:r>
        <w:rPr>
          <w:rFonts w:ascii="宋体" w:hAnsi="宋体" w:eastAsia="宋体" w:cs="宋体"/>
          <w:color w:val="000"/>
          <w:sz w:val="28"/>
          <w:szCs w:val="28"/>
        </w:rPr>
        <w:t xml:space="preserve">　　要说起来这金钱豹子汤隆的贵人竟然是大老粗李逵，因为李逵路过汤隆的家乡，偶然见识了汤隆抡着大锤打铁，技艺精湛，再加上汤隆一身好力气，于是就怂恿汤隆上梁山，专门为众多梁山兄弟打造兵器。汤隆也是个干净利索的人，觉得上梁山也是一条出路，于是就抛家舍业跟着李逵上了梁山。</w:t>
      </w:r>
    </w:p>
    <w:p>
      <w:pPr>
        <w:ind w:left="0" w:right="0" w:firstLine="560"/>
        <w:spacing w:before="450" w:after="450" w:line="312" w:lineRule="auto"/>
      </w:pPr>
      <w:r>
        <w:rPr>
          <w:rFonts w:ascii="宋体" w:hAnsi="宋体" w:eastAsia="宋体" w:cs="宋体"/>
          <w:color w:val="000"/>
          <w:sz w:val="28"/>
          <w:szCs w:val="28"/>
        </w:rPr>
        <w:t xml:space="preserve">　　果然在梁山上汤隆充分发挥他的专业才能，为梁山打造了很多用得着的兵器，汤隆也在梁山找到了自己的用武之地，不久一个更大的机会来了，当时呼延灼用连环马之计攻打梁山，于是汤隆马上献计说自己在东京的表兄徐宁有办法能破这连环马，于是梁山上的军师吴用果然派汤隆等人到东京，徐宁见识汤隆前来，没有防备，汤隆用计将徐宁引诱上了梁山，兄弟两配合默契，徐宁专门教授兵法、汤隆则负责打造钩镰枪，不久就破了连环马，立了大功，从此金钱豹子汤隆就在梁山上站稳了脚跟，后来在与方腊作战的过程中不幸战死。 </w:t>
      </w:r>
    </w:p>
    <w:p>
      <w:pPr>
        <w:ind w:left="0" w:right="0" w:firstLine="560"/>
        <w:spacing w:before="450" w:after="450" w:line="312" w:lineRule="auto"/>
      </w:pPr>
      <w:r>
        <w:rPr>
          <w:rFonts w:ascii="宋体" w:hAnsi="宋体" w:eastAsia="宋体" w:cs="宋体"/>
          <w:color w:val="000"/>
          <w:sz w:val="28"/>
          <w:szCs w:val="28"/>
        </w:rPr>
        <w:t xml:space="preserve">　　汤隆赚徐宁上山是汤隆人生中最浓墨重彩的一笔，正是这件事为他以后能够上梁山的功劳薄，成为梁山好汉打下了基础。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话说这汤隆赚徐宁上山其实也是汤隆的一个计谋，汤隆在梁山上势单力薄，又没有根基没有背景，自己武不及林冲武松，文不如宋江吴用，仅仅是个铁匠，怎么才能站稳脚跟呢，于是汤隆日夜苦思冥想。</w:t>
      </w:r>
    </w:p>
    <w:p>
      <w:pPr>
        <w:ind w:left="0" w:right="0" w:firstLine="560"/>
        <w:spacing w:before="450" w:after="450" w:line="312" w:lineRule="auto"/>
      </w:pPr>
      <w:r>
        <w:rPr>
          <w:rFonts w:ascii="宋体" w:hAnsi="宋体" w:eastAsia="宋体" w:cs="宋体"/>
          <w:color w:val="000"/>
          <w:sz w:val="28"/>
          <w:szCs w:val="28"/>
        </w:rPr>
        <w:t xml:space="preserve">　　很快机会就来了，当时呼延灼用连环马之计打败了梁山，正在大家一筹莫展的时候，汤隆立马想到自己的表兄徐宁，于是马上就到东京找到徐宁，徐宁一看是汤隆来了，他不知道汤隆已经投奔梁山，于是一场汤隆赚徐宁上山的好戏就上演了，虽然不知道汤隆究竟是用什么办法让徐宁放弃东京的大好前程跟着汤隆来到梁山，但是徐宁的确是来了，这让梁山上的众人都大喜过望，纷纷称赞汤隆又计谋有本事。</w:t>
      </w:r>
    </w:p>
    <w:p>
      <w:pPr>
        <w:ind w:left="0" w:right="0" w:firstLine="560"/>
        <w:spacing w:before="450" w:after="450" w:line="312" w:lineRule="auto"/>
      </w:pPr>
      <w:r>
        <w:rPr>
          <w:rFonts w:ascii="宋体" w:hAnsi="宋体" w:eastAsia="宋体" w:cs="宋体"/>
          <w:color w:val="000"/>
          <w:sz w:val="28"/>
          <w:szCs w:val="28"/>
        </w:rPr>
        <w:t xml:space="preserve">　　徐宁一看立马就明白自己上了汤隆的当，但是既来之则安之，徐宁了解到汤隆的用意之后，也就心平气和帮助教授枪法，汤隆觉得自己从此有靠山了，他趁热打铁，为破解这连环马抓紧时间打造钩镰枪，这样在徐宁和汤隆二人的完美配合之下，很快就破解了呼延灼的连环马之计。汤隆为此立了大功，在梁山的功劳薄上狠狠记上一笔，从此他开始崭露头角，站稳脚跟，后来更是在大聚义的排名中坐上了第八十八位的交椅，成为名副其实的梁山好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2026-04-29T06:54:55+08:00</dcterms:created>
  <dcterms:modified xsi:type="dcterms:W3CDTF">2026-04-29T06:54:55+08:00</dcterms:modified>
</cp:coreProperties>
</file>

<file path=docProps/custom.xml><?xml version="1.0" encoding="utf-8"?>
<Properties xmlns="http://schemas.openxmlformats.org/officeDocument/2006/custom-properties" xmlns:vt="http://schemas.openxmlformats.org/officeDocument/2006/docPropsVTypes"/>
</file>