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历史上什么是光荣革命 光荣革命产生了什么影响</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是一场资产阶级与新贵族发动的政变，由于政变没有出现大规模的流血事件，并且取得了令资产阶级与新贵族非常满意的结果，所以英国的资产阶级与新贵族骄傲的将之称为光荣革命，光荣革命无论是对英国还是对世界的影响都是巨大的，下面就介绍一下光荣革命的影响。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影响一：首先要说的是光荣革命对英国的影响。光荣革命是一场政变，这次政变之后建立起了一直存续至今的政治体制——君主立宪制，从此之后英国消除了君主专制，这对英国的发展产生了深远的影响，从此之后资产阶级与新贵族成为了英国的执政力量，对英国资本主义的发展起到了至关重要的作用，推动了英国资本主义的迅速发展，使得英国迅速的崛起，成为了称霸世界的日不落帝国。</w:t>
      </w:r>
    </w:p>
    <w:p>
      <w:pPr>
        <w:ind w:left="0" w:right="0" w:firstLine="560"/>
        <w:spacing w:before="450" w:after="450" w:line="312" w:lineRule="auto"/>
      </w:pPr>
      <w:r>
        <w:rPr>
          <w:rFonts w:ascii="宋体" w:hAnsi="宋体" w:eastAsia="宋体" w:cs="宋体"/>
          <w:color w:val="000"/>
          <w:sz w:val="28"/>
          <w:szCs w:val="28"/>
        </w:rPr>
        <w:t xml:space="preserve">　　光荣革命的影响二：再者要说的是英国光荣革命对整个世界的影响。英国光荣革命的胜利，打破了君权神授、君主万能、臣民必须无条件服从等思想，这种政治体制的建立给各个国家树立起了榜样，英国的光荣革命是当时世界上较早建立起来的君主立宪制国家，当时的西欧等各个国家还都是君主专制，英国光荣革命可以说启迪了这些国家的资产阶级与新贵族，使得这些人有了一个奋斗的政治目标，对当时民主思潮的发展起到了极大的鼓舞作用。</w:t>
      </w:r>
    </w:p>
    <w:p>
      <w:pPr>
        <w:ind w:left="0" w:right="0" w:firstLine="560"/>
        <w:spacing w:before="450" w:after="450" w:line="312" w:lineRule="auto"/>
      </w:pPr>
      <w:r>
        <w:rPr>
          <w:rFonts w:ascii="宋体" w:hAnsi="宋体" w:eastAsia="宋体" w:cs="宋体"/>
          <w:color w:val="000"/>
          <w:sz w:val="28"/>
          <w:szCs w:val="28"/>
        </w:rPr>
        <w:t xml:space="preserve">　　总而言之，英国光荣革命在当时的世界上来说是一次少有的没有经过流血牺牲就改变政治体制的先例，这一革命的成功给与了英国人无比的自豪感。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英国光荣革命指的是1688-1689年发生的英国资产阶级和新贵族推翻斯图亚特王朝詹姆士二世的封建专制统治，建立起了君主立宪制政治体制，从而完成了从封建政权向资本主义民主政治的转变的一次政变，在这次革命中没有出现流血，实现了政权的顺利承接，所以被后人称之为光荣革命。下面就介绍一下英国光荣革命的结果。　　</w:t>
      </w:r>
    </w:p>
    <w:p>
      <w:pPr>
        <w:ind w:left="0" w:right="0" w:firstLine="560"/>
        <w:spacing w:before="450" w:after="450" w:line="312" w:lineRule="auto"/>
      </w:pPr>
      <w:r>
        <w:rPr>
          <w:rFonts w:ascii="宋体" w:hAnsi="宋体" w:eastAsia="宋体" w:cs="宋体"/>
          <w:color w:val="000"/>
          <w:sz w:val="28"/>
          <w:szCs w:val="28"/>
        </w:rPr>
        <w:t xml:space="preserve">　　光荣革命中的詹姆士二世画像</w:t>
      </w:r>
    </w:p>
    <w:p>
      <w:pPr>
        <w:ind w:left="0" w:right="0" w:firstLine="560"/>
        <w:spacing w:before="450" w:after="450" w:line="312" w:lineRule="auto"/>
      </w:pPr>
      <w:r>
        <w:rPr>
          <w:rFonts w:ascii="宋体" w:hAnsi="宋体" w:eastAsia="宋体" w:cs="宋体"/>
          <w:color w:val="000"/>
          <w:sz w:val="28"/>
          <w:szCs w:val="28"/>
        </w:rPr>
        <w:t xml:space="preserve">　　英国光荣革命的结果一：英国光荣革命首先是推翻了封建专制王朝詹姆士二世的统治，1688年9月30日威廉接受辉格党和托利党的7位名人的邀请，于9月30日发布宣言，要求恢复他的妻子玛丽的继承权，11月1日威廉率领军队在英国登陆，12月，兵不血刃进入了伦敦，詹姆士二世众叛亲离，逃亡法国。</w:t>
      </w:r>
    </w:p>
    <w:p>
      <w:pPr>
        <w:ind w:left="0" w:right="0" w:firstLine="560"/>
        <w:spacing w:before="450" w:after="450" w:line="312" w:lineRule="auto"/>
      </w:pPr>
      <w:r>
        <w:rPr>
          <w:rFonts w:ascii="宋体" w:hAnsi="宋体" w:eastAsia="宋体" w:cs="宋体"/>
          <w:color w:val="000"/>
          <w:sz w:val="28"/>
          <w:szCs w:val="28"/>
        </w:rPr>
        <w:t xml:space="preserve">　　英国光荣革命的结果二：英国光荣革命建立起了君主立宪制。威廉夫妇来到了英国继承王位，英国议会将早就已经起草好的《权利宣言》和王冠献给了威廉夫妇，威廉夫妇权衡利弊，接受了《权利宣言》，继承了王位，权利宣言对君主的权利进行了限制，确定了议会的最高领导地位，后来根据《权利宣言》确立了《权利法案》，《权利法案》成为了英国政府需要遵守的法律性文件。这一法律确立了英国的君主立宪制的政治制度。</w:t>
      </w:r>
    </w:p>
    <w:p>
      <w:pPr>
        <w:ind w:left="0" w:right="0" w:firstLine="560"/>
        <w:spacing w:before="450" w:after="450" w:line="312" w:lineRule="auto"/>
      </w:pPr>
      <w:r>
        <w:rPr>
          <w:rFonts w:ascii="宋体" w:hAnsi="宋体" w:eastAsia="宋体" w:cs="宋体"/>
          <w:color w:val="000"/>
          <w:sz w:val="28"/>
          <w:szCs w:val="28"/>
        </w:rPr>
        <w:t xml:space="preserve">　　英国光荣革命的结果三：英国光荣革命完成了从封建主义制度到资本主义制度的转变，没有引起任何的社会动荡就完成了这种制度的转变，甚至是没有流一滴血，这个结果使得英国资产阶级和新贵族等各个方面非常的满意，因此被称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资产阶级和新贵族发动政变推翻詹姆士二世的专制统治的革命，这场革命发生在1688-1689年，这场革命因为没有出现流血牺牲就获得了成功，因此被资产阶级与新贵族骄傲的称之为光荣革命，下面讲一下光荣革命时间为什么会是1688-1689.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十七世纪的英国随着资本主义经济的发展，资产阶级和新贵族的势力越来越大，资产阶级与新贵族势力的增长要求在英国的政治生活中提高自己的地位，同时需要在政治上有更多的有利于资本主义经济发展的政策措施出台，但是当时的英国是封建君主专制的政治体制，在这种政治体制之下，资本主义的发展受到了政治体制的压制，于是资产阶级与新贵族在1660年采取暴力革命的手段推翻了斯图亚特王朝的统治，建立起了资本主义政权。但是当时的新旧势力之间的斗争是异常激烈的，后来在1681年斯特亚特王朝复辟了，斯图亚特王朝复辟之后施行的一系列的政策大大的损害了资产阶级与新贵族的利益，于是资产阶级与新贵族积极的筹划着要推翻复辟的斯图亚特王朝，英国国王则试图重新恢复君主专制统治，两者之间的矛盾越来越激烈。于是1688年-1689年之间发生了资产阶级与新贵族推翻当时的国王詹姆士二世的光荣革命。光荣革命没有流血牺牲就获得了胜利，从此英国建立起了君主立宪制，这种制度一直持续到今天。</w:t>
      </w:r>
    </w:p>
    <w:p>
      <w:pPr>
        <w:ind w:left="0" w:right="0" w:firstLine="560"/>
        <w:spacing w:before="450" w:after="450" w:line="312" w:lineRule="auto"/>
      </w:pPr>
      <w:r>
        <w:rPr>
          <w:rFonts w:ascii="宋体" w:hAnsi="宋体" w:eastAsia="宋体" w:cs="宋体"/>
          <w:color w:val="000"/>
          <w:sz w:val="28"/>
          <w:szCs w:val="28"/>
        </w:rPr>
        <w:t xml:space="preserve">　　光荣革命虽然酝酿了很久，但是真正的爆发是在1688-1689年之间，所以历史上将光荣革命时间定为1688-1689年。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2026-06-10T08:12:55+08:00</dcterms:created>
  <dcterms:modified xsi:type="dcterms:W3CDTF">2026-06-10T08:12:55+08:00</dcterms:modified>
</cp:coreProperties>
</file>

<file path=docProps/custom.xml><?xml version="1.0" encoding="utf-8"?>
<Properties xmlns="http://schemas.openxmlformats.org/officeDocument/2006/custom-properties" xmlns:vt="http://schemas.openxmlformats.org/officeDocument/2006/docPropsVTypes"/>
</file>