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石达开被处凌迟 刽子手却说：冤有头债有主我刀快你忍着点！</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石达开是太平天国的著名将领，他本人极具军事才能，少年时期就喜欢看孙子兵法一类的书籍。石达开本人长的也是仪表堂堂，有着龙章凤姿的评价。而且能够抵挡住来自各方的诱惑，在攻陷南京城后没有贪图享乐，反而是着手对政治制度进行了改革，综合看来，石达开似...</w:t>
      </w:r>
    </w:p>
    <w:p>
      <w:pPr>
        <w:ind w:left="0" w:right="0" w:firstLine="560"/>
        <w:spacing w:before="450" w:after="450" w:line="312" w:lineRule="auto"/>
      </w:pPr>
      <w:r>
        <w:rPr>
          <w:rFonts w:ascii="宋体" w:hAnsi="宋体" w:eastAsia="宋体" w:cs="宋体"/>
          <w:color w:val="000"/>
          <w:sz w:val="28"/>
          <w:szCs w:val="28"/>
        </w:rPr>
        <w:t xml:space="preserve">石达开是太平天国的著名将领，他本人极具军事才能，少年时期就喜欢看孙子兵法一类的书籍。</w:t>
      </w:r>
    </w:p>
    <w:p>
      <w:pPr>
        <w:ind w:left="0" w:right="0" w:firstLine="560"/>
        <w:spacing w:before="450" w:after="450" w:line="312" w:lineRule="auto"/>
      </w:pPr>
      <w:r>
        <w:rPr>
          <w:rFonts w:ascii="宋体" w:hAnsi="宋体" w:eastAsia="宋体" w:cs="宋体"/>
          <w:color w:val="000"/>
          <w:sz w:val="28"/>
          <w:szCs w:val="28"/>
        </w:rPr>
        <w:t xml:space="preserve">石达开本人长的也是仪表堂堂，有着龙章凤姿的评价。而且能够抵挡住来自各方的诱惑，在攻陷南京城后没有贪图享乐，反而是着手对政治制度进行了改革，综合看来，石达开似乎是一个堪称完美的男人。</w:t>
      </w:r>
    </w:p>
    <w:p>
      <w:pPr>
        <w:ind w:left="0" w:right="0" w:firstLine="560"/>
        <w:spacing w:before="450" w:after="450" w:line="312" w:lineRule="auto"/>
      </w:pPr>
      <w:r>
        <w:rPr>
          <w:rFonts w:ascii="宋体" w:hAnsi="宋体" w:eastAsia="宋体" w:cs="宋体"/>
          <w:color w:val="000"/>
          <w:sz w:val="28"/>
          <w:szCs w:val="28"/>
        </w:rPr>
        <w:t xml:space="preserve">虽然最后太平天国的起义被镇压，石达开这位天纵英才也在而立之年就变成了刀下亡魂，还是被判处酷刑，凌迟处斩，年纪轻轻就成了孤魂野鬼。但是历史上像石达开这样的英雄豪杰在死后一定会留下很多未解之谜。这一点，在明末的闯王李自成身上也能得到印证，李自成死后就存在着各种传说，一时间传的沸沸扬扬，令人眼花缭乱。</w:t>
      </w:r>
    </w:p>
    <w:p>
      <w:pPr>
        <w:ind w:left="0" w:right="0" w:firstLine="560"/>
        <w:spacing w:before="450" w:after="450" w:line="312" w:lineRule="auto"/>
      </w:pPr>
      <w:r>
        <w:rPr>
          <w:rFonts w:ascii="宋体" w:hAnsi="宋体" w:eastAsia="宋体" w:cs="宋体"/>
          <w:color w:val="000"/>
          <w:sz w:val="28"/>
          <w:szCs w:val="28"/>
        </w:rPr>
        <w:t xml:space="preserve">第一个谜团就是有关石达开死亡之谜。</w:t>
      </w:r>
    </w:p>
    <w:p>
      <w:pPr>
        <w:ind w:left="0" w:right="0" w:firstLine="560"/>
        <w:spacing w:before="450" w:after="450" w:line="312" w:lineRule="auto"/>
      </w:pPr>
      <w:r>
        <w:rPr>
          <w:rFonts w:ascii="宋体" w:hAnsi="宋体" w:eastAsia="宋体" w:cs="宋体"/>
          <w:color w:val="000"/>
          <w:sz w:val="28"/>
          <w:szCs w:val="28"/>
        </w:rPr>
        <w:t xml:space="preserve">1863年，石达开全军覆没，成了清朝的俘虏，并且在同年的6月25日被执行了凌迟的酷刑。石达开死前气度如常，丝毫没有畏惧的样子，甚至还对监斩官说出了：这样的话来。甚至是此话一出连刽子手都久久没有落刀，最后在监斩官的催促下他才对石达开凌迟三千刀，凌迟时嘴里还不停念叨：据太平天国史料记载，石达开被凌迟三千刀，愣是一声为吭，可见此人之气魄并非一般人可比的。</w:t>
      </w:r>
    </w:p>
    <w:p>
      <w:pPr>
        <w:ind w:left="0" w:right="0" w:firstLine="560"/>
        <w:spacing w:before="450" w:after="450" w:line="312" w:lineRule="auto"/>
      </w:pPr>
      <w:r>
        <w:rPr>
          <w:rFonts w:ascii="宋体" w:hAnsi="宋体" w:eastAsia="宋体" w:cs="宋体"/>
          <w:color w:val="000"/>
          <w:sz w:val="28"/>
          <w:szCs w:val="28"/>
        </w:rPr>
        <w:t xml:space="preserve">按理说，这样的气度不是寻常人能够假扮的，但是在成都当地依旧流传着一个传说，那就是当年石达开并没有被处死，被凌迟处斩的是一个姓马的人，石达开在这之后心灰意冷，前往深山修道去了。当地至今还有一座庙宇，里面的神像雕塑的很像是石达开样子。这几乎是英雄豪杰自古以来的标准配置，死后都会有各种流言兴起。</w:t>
      </w:r>
    </w:p>
    <w:p>
      <w:pPr>
        <w:ind w:left="0" w:right="0" w:firstLine="560"/>
        <w:spacing w:before="450" w:after="450" w:line="312" w:lineRule="auto"/>
      </w:pPr>
      <w:r>
        <w:rPr>
          <w:rFonts w:ascii="宋体" w:hAnsi="宋体" w:eastAsia="宋体" w:cs="宋体"/>
          <w:color w:val="000"/>
          <w:sz w:val="28"/>
          <w:szCs w:val="28"/>
        </w:rPr>
        <w:t xml:space="preserve">有关于石达开的这个流言几乎是李自成的翻版，可见其真实性。</w:t>
      </w:r>
    </w:p>
    <w:p>
      <w:pPr>
        <w:ind w:left="0" w:right="0" w:firstLine="560"/>
        <w:spacing w:before="450" w:after="450" w:line="312" w:lineRule="auto"/>
      </w:pPr>
      <w:r>
        <w:rPr>
          <w:rFonts w:ascii="宋体" w:hAnsi="宋体" w:eastAsia="宋体" w:cs="宋体"/>
          <w:color w:val="000"/>
          <w:sz w:val="28"/>
          <w:szCs w:val="28"/>
        </w:rPr>
        <w:t xml:space="preserve">因为石达开最后在四川的兵败，所以很多有关他的谜团都是在四川境内被发现。</w:t>
      </w:r>
    </w:p>
    <w:p>
      <w:pPr>
        <w:ind w:left="0" w:right="0" w:firstLine="560"/>
        <w:spacing w:before="450" w:after="450" w:line="312" w:lineRule="auto"/>
      </w:pPr>
      <w:r>
        <w:rPr>
          <w:rFonts w:ascii="宋体" w:hAnsi="宋体" w:eastAsia="宋体" w:cs="宋体"/>
          <w:color w:val="000"/>
          <w:sz w:val="28"/>
          <w:szCs w:val="28"/>
        </w:rPr>
        <w:t xml:space="preserve">1938年夏天，时任四川省长刘湘发现了一些关于石达开的窖藏。因为里面很可能有大量的金玉财宝，所以刘湘在同年秋天就对这些窖藏进行了发掘。但是这个保密工作做的不是很好，在挖掘了不久之后，消息就流传到了蒋介石的耳朵里。他立即下令停止挖掘，并且下令禁止对任何文物挪动。得到了这样的禁令之后，刘湘也只得作罢。但是出土的遗迹之中还是有着太平军的制式军刀。而且有着金银玉器和珠宝玛瑙等器物，这些宝物都被刘湘的妇人秘密的保存了起来。</w:t>
      </w:r>
    </w:p>
    <w:p>
      <w:pPr>
        <w:ind w:left="0" w:right="0" w:firstLine="560"/>
        <w:spacing w:before="450" w:after="450" w:line="312" w:lineRule="auto"/>
      </w:pPr>
      <w:r>
        <w:rPr>
          <w:rFonts w:ascii="宋体" w:hAnsi="宋体" w:eastAsia="宋体" w:cs="宋体"/>
          <w:color w:val="000"/>
          <w:sz w:val="28"/>
          <w:szCs w:val="28"/>
        </w:rPr>
        <w:t xml:space="preserve">按照时间和线索来推断，这些窖藏的宝物八成就是当年太平军留存下来的，因为在四川境内，所以多半可能是翼王石达开所留存下来的。这些财宝说不定就是石达开的军资，眼看兵败如山倒，所以将这些宝贝埋藏了下来。</w:t>
      </w:r>
    </w:p>
    <w:p>
      <w:pPr>
        <w:ind w:left="0" w:right="0" w:firstLine="560"/>
        <w:spacing w:before="450" w:after="450" w:line="312" w:lineRule="auto"/>
      </w:pPr>
      <w:r>
        <w:rPr>
          <w:rFonts w:ascii="宋体" w:hAnsi="宋体" w:eastAsia="宋体" w:cs="宋体"/>
          <w:color w:val="000"/>
          <w:sz w:val="28"/>
          <w:szCs w:val="28"/>
        </w:rPr>
        <w:t xml:space="preserve">另外一则谜团是有关石达开的佩剑之谜。</w:t>
      </w:r>
    </w:p>
    <w:p>
      <w:pPr>
        <w:ind w:left="0" w:right="0" w:firstLine="560"/>
        <w:spacing w:before="450" w:after="450" w:line="312" w:lineRule="auto"/>
      </w:pPr>
      <w:r>
        <w:rPr>
          <w:rFonts w:ascii="宋体" w:hAnsi="宋体" w:eastAsia="宋体" w:cs="宋体"/>
          <w:color w:val="000"/>
          <w:sz w:val="28"/>
          <w:szCs w:val="28"/>
        </w:rPr>
        <w:t xml:space="preserve">依据石达开兵败的石棉县的县志记载，石达开在兵败之后被压解到军营的时候随身的宝剑不慎丢失了。后来这柄剑流传到了安顺的一位绅士手中。这柄宝剑削铁如泥，镶嵌着金珠，十分珍贵。这柄宝剑在当时引起了很大的轰动，主人甚至多方查找古籍，才得知此剑的名称叫做，也得知了这柄宝剑就是石达开亲身佩戴的宝剑。后来这柄剑因为战乱而辗转流落到了各地，最近一次在人前露面也都是解放初期的事情了。那还是解放初期成都的一次展览会上惊鸿一瞥，从那之后便没有出现过。</w:t>
      </w:r>
    </w:p>
    <w:p>
      <w:pPr>
        <w:ind w:left="0" w:right="0" w:firstLine="560"/>
        <w:spacing w:before="450" w:after="450" w:line="312" w:lineRule="auto"/>
      </w:pPr>
      <w:r>
        <w:rPr>
          <w:rFonts w:ascii="宋体" w:hAnsi="宋体" w:eastAsia="宋体" w:cs="宋体"/>
          <w:color w:val="000"/>
          <w:sz w:val="28"/>
          <w:szCs w:val="28"/>
        </w:rPr>
        <w:t xml:space="preserve">最后，石达开的兵败也是一则令人称奇的事情。</w:t>
      </w:r>
    </w:p>
    <w:p>
      <w:pPr>
        <w:ind w:left="0" w:right="0" w:firstLine="560"/>
        <w:spacing w:before="450" w:after="450" w:line="312" w:lineRule="auto"/>
      </w:pPr>
      <w:r>
        <w:rPr>
          <w:rFonts w:ascii="宋体" w:hAnsi="宋体" w:eastAsia="宋体" w:cs="宋体"/>
          <w:color w:val="000"/>
          <w:sz w:val="28"/>
          <w:szCs w:val="28"/>
        </w:rPr>
        <w:t xml:space="preserve">其实，作为兵家大才，石达开用兵一向十分厉害，少有算计不到的地方，这一点哪怕是他的对手清军也得承认。但是1863年5月，石达开却面临了重重围困的窘境，这主要是因为太平军内部的战争导致了清军的趁虚而出，纵使是兵家天才，面对无数的清军，石达开也无能为力，再加上当年的大渡河突发洪水，难以度过，才导致了石达开兵败被俘，这也难怪石达开认为是“上天要灭他”，并不是他自己的罪过。</w:t>
      </w:r>
    </w:p>
    <w:p>
      <w:pPr>
        <w:ind w:left="0" w:right="0" w:firstLine="560"/>
        <w:spacing w:before="450" w:after="450" w:line="312" w:lineRule="auto"/>
      </w:pPr>
      <w:r>
        <w:rPr>
          <w:rFonts w:ascii="宋体" w:hAnsi="宋体" w:eastAsia="宋体" w:cs="宋体"/>
          <w:color w:val="000"/>
          <w:sz w:val="28"/>
          <w:szCs w:val="28"/>
        </w:rPr>
        <w:t xml:space="preserve">但是几十年之后，同样的境遇再一次上演。工农红军却在毛主席的带领之下强渡大渡河，绝处逢生，凭借着强大的勇气在这样的险地绝境换取了一线生机，后来在延安建立了革命根据地，并且凭借着民心战胜了强大的国民政府。一样的江水，两番境地，我们无法得知太平军当时渡江的真实情况，但是按照正常的情况，那条江水即使再如何滔滔不绝的泛滥也是无法抵挡住成编制的军队的，或许真的是上天不护佑太平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2026-04-29T04:21:08+08:00</dcterms:created>
  <dcterms:modified xsi:type="dcterms:W3CDTF">2026-04-29T04:21:08+08:00</dcterms:modified>
</cp:coreProperties>
</file>

<file path=docProps/custom.xml><?xml version="1.0" encoding="utf-8"?>
<Properties xmlns="http://schemas.openxmlformats.org/officeDocument/2006/custom-properties" xmlns:vt="http://schemas.openxmlformats.org/officeDocument/2006/docPropsVTypes"/>
</file>