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古希腊神庙里为何那么多残肢断臂的雕塑?</w:t>
      </w:r>
      <w:bookmarkEnd w:id="1"/>
    </w:p>
    <w:p>
      <w:pPr>
        <w:jc w:val="center"/>
        <w:spacing w:before="0" w:after="450"/>
      </w:pPr>
      <w:r>
        <w:rPr>
          <w:rFonts w:ascii="Arial" w:hAnsi="Arial" w:eastAsia="Arial" w:cs="Arial"/>
          <w:color w:val="999999"/>
          <w:sz w:val="20"/>
          <w:szCs w:val="20"/>
        </w:rPr>
        <w:t xml:space="preserve">来源：网络  作者：柔情似水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在古希腊，那些不幸染上性病的人没什么救治的好办法。病人们痛苦万分，只得求助医药之神阿斯克勒庇俄斯。他们跑到神庙里虔诚祈祷，在阿斯克勒庇俄斯\"治愈\"之后，他们以痊愈的肢体为形状做一些还愿浮雕。在许多年以后，便有了考古学家发现的那些腿、胳膊...</w:t>
      </w:r>
    </w:p>
    <w:p>
      <w:pPr>
        <w:ind w:left="0" w:right="0" w:firstLine="560"/>
        <w:spacing w:before="450" w:after="450" w:line="312" w:lineRule="auto"/>
      </w:pPr>
      <w:r>
        <w:rPr>
          <w:rFonts w:ascii="宋体" w:hAnsi="宋体" w:eastAsia="宋体" w:cs="宋体"/>
          <w:color w:val="000"/>
          <w:sz w:val="28"/>
          <w:szCs w:val="28"/>
        </w:rPr>
        <w:t xml:space="preserve">　　在古希腊，那些不幸染上性病的人没什么救治的好办法。病人们痛苦万分，只得求助医药之神阿斯克勒庇俄斯。他们跑到神庙里虔诚祈祷，在阿斯克勒庇俄斯\"治愈\"之后，他们以痊愈的肢体为形状做一些还愿浮雕。在许多年以后，便有了考古学家发现的那些腿、胳膊、耳朵甚至皮娜斯形状的浮雕。　　</w:t>
      </w:r>
    </w:p>
    <w:p>
      <w:pPr>
        <w:ind w:left="0" w:right="0" w:firstLine="560"/>
        <w:spacing w:before="450" w:after="450" w:line="312" w:lineRule="auto"/>
      </w:pPr>
      <w:r>
        <w:rPr>
          <w:rFonts w:ascii="宋体" w:hAnsi="宋体" w:eastAsia="宋体" w:cs="宋体"/>
          <w:color w:val="000"/>
          <w:sz w:val="28"/>
          <w:szCs w:val="28"/>
        </w:rPr>
        <w:t xml:space="preserve">　　残肢断臂的雕塑</w:t>
      </w:r>
    </w:p>
    <w:p>
      <w:pPr>
        <w:ind w:left="0" w:right="0" w:firstLine="560"/>
        <w:spacing w:before="450" w:after="450" w:line="312" w:lineRule="auto"/>
      </w:pPr>
      <w:r>
        <w:rPr>
          <w:rFonts w:ascii="宋体" w:hAnsi="宋体" w:eastAsia="宋体" w:cs="宋体"/>
          <w:color w:val="000"/>
          <w:sz w:val="28"/>
          <w:szCs w:val="28"/>
        </w:rPr>
        <w:t xml:space="preserve">　　人们相信，这些浮雕要么用来纪念身体痊愈，要么是用来祈求阿斯克勒庇俄斯关照他们患病的肢体。这些浮雕会被挂在阿斯克勒庇俄斯神庙的圣地，这样人们就能看到医药之神阿斯克勒庇俄斯的强大治愈能力。那些生殖器、乳房、眼睛、耳朵还有肢体的模型被挂在天花板上;而那些更大的模型如躯干和头则被放在架子上。 </w:t>
      </w:r>
    </w:p>
    <w:p>
      <w:pPr>
        <w:ind w:left="0" w:right="0" w:firstLine="560"/>
        <w:spacing w:before="450" w:after="450" w:line="312" w:lineRule="auto"/>
      </w:pPr>
      <w:r>
        <w:rPr>
          <w:rFonts w:ascii="宋体" w:hAnsi="宋体" w:eastAsia="宋体" w:cs="宋体"/>
          <w:color w:val="000"/>
          <w:sz w:val="28"/>
          <w:szCs w:val="28"/>
        </w:rPr>
        <w:t xml:space="preserve">　　古典学者Steven M. Oberhelman在他的《雅典健康日志》的书里这样写道：在治病的过程中，病人会在神庙里类似于密室的地方睡上一夜以获得阿斯克勒庇俄斯的帮助。他们认为阿斯克勒庇俄斯会直接给他们敷药甚至手术或者托梦告诉他们如何救治。在古代，那时候还没有像现在这样分为专业医学(如实习医生)和大众医学(街边卖大力丸的那种江湖郎中)，区分的那么明确。另外，医药之神阿斯克勒庇俄斯不是唯一具有治愈能力的神。　　</w:t>
      </w:r>
    </w:p>
    <w:p>
      <w:pPr>
        <w:ind w:left="0" w:right="0" w:firstLine="560"/>
        <w:spacing w:before="450" w:after="450" w:line="312" w:lineRule="auto"/>
      </w:pPr>
      <w:r>
        <w:rPr>
          <w:rFonts w:ascii="宋体" w:hAnsi="宋体" w:eastAsia="宋体" w:cs="宋体"/>
          <w:color w:val="000"/>
          <w:sz w:val="28"/>
          <w:szCs w:val="28"/>
        </w:rPr>
        <w:t xml:space="preserve">　　残肢断臂的雕塑</w:t>
      </w:r>
    </w:p>
    <w:p>
      <w:pPr>
        <w:ind w:left="0" w:right="0" w:firstLine="560"/>
        <w:spacing w:before="450" w:after="450" w:line="312" w:lineRule="auto"/>
      </w:pPr>
      <w:r>
        <w:rPr>
          <w:rFonts w:ascii="宋体" w:hAnsi="宋体" w:eastAsia="宋体" w:cs="宋体"/>
          <w:color w:val="000"/>
          <w:sz w:val="28"/>
          <w:szCs w:val="28"/>
        </w:rPr>
        <w:t xml:space="preserve">　　一些圣地能治愈某些特定疾病。根据Oberhelman的研究，在雅典的阿斯克勒庇俄斯神庙里40%的还愿雕塑都是眼睛，表明来这里祈愿的人大多都是患眼疾。在科林斯，大多雕塑模型都是手和脚，这很可能表明农业活动给农民带来的伤害。而那些生殖器的雕塑表明科林斯人可能经受着性病的痛苦。</w:t>
      </w:r>
    </w:p>
    <w:p>
      <w:pPr>
        <w:ind w:left="0" w:right="0" w:firstLine="560"/>
        <w:spacing w:before="450" w:after="450" w:line="312" w:lineRule="auto"/>
      </w:pPr>
      <w:r>
        <w:rPr>
          <w:rFonts w:ascii="宋体" w:hAnsi="宋体" w:eastAsia="宋体" w:cs="宋体"/>
          <w:color w:val="000"/>
          <w:sz w:val="28"/>
          <w:szCs w:val="28"/>
        </w:rPr>
        <w:t xml:space="preserve">　　在埃皮达鲁斯的阿斯克勒庇俄斯神庙，阿斯克勒庇俄斯治愈病人的种种情况被刻在石碑上，这可能是祭司所为。尽管一些学者质疑这些故事的可靠性，但是在古希腊梦中治病的事还是流传甚广。有一个石碑上刻着：“来自萨索斯岛的Hermon是个瞎子，在神的帮助下重见光明，但他没有一直上供，神又让他瞎了。”有个叫Nikasibula的女人想要神治愈她的不孕，医药之神阿斯克勒庇俄斯托梦给她，让她跟缠着他的蛇啪啪啪。梦醒之后，据说Nikasibula当年便生了两个男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2026-01-22T14:46:45+08:00</dcterms:created>
  <dcterms:modified xsi:type="dcterms:W3CDTF">2026-01-22T14:46:45+08:00</dcterms:modified>
</cp:coreProperties>
</file>

<file path=docProps/custom.xml><?xml version="1.0" encoding="utf-8"?>
<Properties xmlns="http://schemas.openxmlformats.org/officeDocument/2006/custom-properties" xmlns:vt="http://schemas.openxmlformats.org/officeDocument/2006/docPropsVTypes"/>
</file>