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奥尔梅克文明的文化特点是什么样的 文化的艺术作品有哪些</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年;特雷斯·萨波特斯文化出现最晚，约为公元前500～前100年。由这三个文化点组成的奥尔梅克文明的影响不仅仅局限于墨西哥本地区，而且遍及整个中部美洲地区。中美洲其后出现的玛雅文明、阿兹特克文明以及其他各种文明都与奥尔梅克文明有很深的渊源，它们在社会生活、建筑艺术以及其他方面都有很多相似之处，体现出很强的一致性和历史继承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人创造了大量的建筑和雕塑作品。他们用石头建造巨大的宫殿和金字塔，在玉石上进行精美的雕刻，制作了大量的陶器。奥尔梅克人最著名的艺术作品莫过于“奥尔梅克巨石头像”。这些在花岗岩上雕出的高达10英尺的巨大人头像显示了奥尔梅克人高超的技术水平。人头像都带有古怪的头盔;人脸具有非洲人的面部特征。奥尔梅克巨石头像引起了外星人和神秘现象爱好者的极大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透过考古发掘的材料，可以发现：奥尔梅克人具有高超的艺术技巧，这尤其突出地体现在他们的石雕作品、制陶工艺和筑墩建房技巧上。1938年发现的“奥尔梅克巨石头像”是奥尔梅克文化中最闻名于世的艺术品，这些头像由整块玄武岩雕成，构思完善，具有强烈的写实性。14个巨石头像中最大的是一个青年的头面雕像，重达30吨，高3.05米左右，形象十分生动。他鼻子扁平，嘴唇厚大，眼睛半睁，呈扁桃状，眼皮显得十分沉重;头戴一顶装饰有花纹的头盔，遮住了两耳。考古学家认为该头像可能是当时奥尔梅克领袖的雕像，或者就是一种向死者表示致敬的纪念物。</w:t>
      </w:r>
    </w:p>
    <w:p>
      <w:pPr>
        <w:ind w:left="0" w:right="0" w:firstLine="560"/>
        <w:spacing w:before="450" w:after="450" w:line="312" w:lineRule="auto"/>
      </w:pPr>
      <w:r>
        <w:rPr>
          <w:rFonts w:ascii="宋体" w:hAnsi="宋体" w:eastAsia="宋体" w:cs="宋体"/>
          <w:color w:val="000"/>
          <w:sz w:val="28"/>
          <w:szCs w:val="28"/>
        </w:rPr>
        <w:t xml:space="preserve">　　除了雕刻出巨型石像外，奥尔梅克人还用绿玉或黑玉雕出许多小型的人像、动物形象或一些小雕像。奥尔梅克人喜欢用翡翠绿玉做各种珍贵的礼器、宗教用具和装饰品，这是奥尔梅克文明的一大特色。在奥尔梅克人看来，最为贵重的物品是玉石，它代表着“第一流的无上的体面”。绿色玉石所折射出的颜色仿佛滴翠的青玉米或荡漾的碧波，由此绿玉成为“珍贵”和生命自身的同义词。奥尔梅克人雕刻出来的小型石像晶莹圆润，玲珑可爱。这些玉石人像以裸体直立的站相和五官俱全的面具为最多，有的小人像胸前还缀有一面用黑曜石凿成的镜类饰物，即使在3000多年后的今天仍然闪闪发光。最值得注意的是作为宗教礼仪用具的一批灰白、墨绿或碧绿色的石手斧，这种手斧表面极其光滑。在玉雕作品中，最常见的是一个带有美洲豹头部特征的神像，该神像是人的身形(有时故意表现为小孩的身形)，学者们称之为“豹人”或“豹娃”。美洲豹是奥尔梅克人崇拜的主要天神的象征，因此这个神的形象往往兼具人和豹的特点。奥尔梅克人的这些作品既反映了他们独特的宗教信仰，又形成了一种方正凝重、深厚圆润的风格，成为奥尔梅克艺术的典范。他们的石雕艺术为后来的玛雅人所继承，在玛雅文明时期，玉石制品和玉石图像遍及整个玛雅地区。</w:t>
      </w:r>
    </w:p>
    <w:p>
      <w:pPr>
        <w:ind w:left="0" w:right="0" w:firstLine="560"/>
        <w:spacing w:before="450" w:after="450" w:line="312" w:lineRule="auto"/>
      </w:pPr>
      <w:r>
        <w:rPr>
          <w:rFonts w:ascii="宋体" w:hAnsi="宋体" w:eastAsia="宋体" w:cs="宋体"/>
          <w:color w:val="000"/>
          <w:sz w:val="28"/>
          <w:szCs w:val="28"/>
        </w:rPr>
        <w:t xml:space="preserve">　　在奥尔梅克文明早期，奥尔梅克人还制作陶器。以灰黄色粗砂陶为主，均为手制，器形较厚，表面一般没有什么装饰。大约到了公元前1000年～公元前800年，制陶技术大有进步，出现了具有玛雅文化特征的黑色陶器。这种黑色陶器以钵形器和壶形器为主，器壁仍然较厚，表面先经磨光，然后刻出富有代表性的花纹。</w:t>
      </w:r>
    </w:p>
    <w:p>
      <w:pPr>
        <w:ind w:left="0" w:right="0" w:firstLine="560"/>
        <w:spacing w:before="450" w:after="450" w:line="312" w:lineRule="auto"/>
      </w:pPr>
      <w:r>
        <w:rPr>
          <w:rFonts w:ascii="宋体" w:hAnsi="宋体" w:eastAsia="宋体" w:cs="宋体"/>
          <w:color w:val="000"/>
          <w:sz w:val="28"/>
          <w:szCs w:val="28"/>
        </w:rPr>
        <w:t xml:space="preserve">　　奥尔梅克人在建筑艺术上也表现出高度的智慧和创造力。由于生活的地方洪涝灾害多发，为防水淹，不得不挖土筑墩建房于土墩之上。考古发掘出两种土墩：一种呈圆形或方形，面积不大，往往数座土墩聚集在一处;另一种为长堤状，长达30米。前者无疑是民居遗址;后者根据长堤下方出土的大量石片、石斧等石器判断，当为工匠集体劳动的工棚遗址。奥尔梅克人的建筑物均为泥垒土砌而成。民居自不必说，就连祭祀中心的底座高台也是土垒的。拉文塔的祭祀台呈圆形，高30米，底座直径128米，坐落在一广场南端，用土10万立方米，面积为5平方公里。在这个高大的土台上矗立着一座座神庙或祭台，并且美洲最有特色的神庙形式在奥尔梅克文明时期也已出现，那就是：在约莫10层楼高的塔状高台顶端雄踞着一座壮丽的神殿，远观之，整个建筑看起来像座金字塔。这一建筑风格后来也为玛雅人和阿兹特克人所继承。</w:t>
      </w:r>
    </w:p>
    <w:p>
      <w:pPr>
        <w:ind w:left="0" w:right="0" w:firstLine="560"/>
        <w:spacing w:before="450" w:after="450" w:line="312" w:lineRule="auto"/>
      </w:pPr>
      <w:r>
        <w:rPr>
          <w:rFonts w:ascii="宋体" w:hAnsi="宋体" w:eastAsia="宋体" w:cs="宋体"/>
          <w:color w:val="000"/>
          <w:sz w:val="28"/>
          <w:szCs w:val="28"/>
        </w:rPr>
        <w:t xml:space="preserve">　　奥尔梅克人辉煌的艺术成就表明，他们已经度过了部落时代并已进入阶级社会。已经有了阶级分化，已形成了国家组织。统治者已开始控制民众的剩余劳动，并且已能利用剩余物资役使、供养一批匠人。从一些石刻以及石碑上的人像可以看出：有的人像服饰华丽，手持权杖，指上戴有护节器(用以握拳时增强打击力)。这些人无疑是握有权势的人物，很可能是国王或祭司。奥尔梅克人制作了很多“巨石人像”，但他们生活的地方并不盛产石头，制作大型石雕像的巨石必须从几十甚至几百公里外的图斯特拉山运来，可以想象这项工程工作量之巨大，需要动用的劳动力之多。无疑，这一极其艰巨的任务也是由下层民众承担的。而巨石运到目的地后，再由工匠将之雕刻成形。由此可见，奥尔梅克人中已出现了等级和社会分工，已有国王、祭司(国王、祭司往往是同一个人)、农民和手工艺人。从某种意义上可以认为，玛雅人和阿兹特克人社会生活中的权力政治正是奥尔梅克文明的延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生活的地区土壤肥沃，雨量极其充沛，奥尔梅克人已开始放弃以采集和狩猎为主的生活方式，过渡到耕种作物以之作为食物主要来源的阶段。种植的作物有玉米、马铃薯和昆诺阿藜等，其中玉米是其主要种植作物。种植方式为刀耕火种。据考证，奥尔梅克人可能是最早种植玉米的人。公元前800年左右，当墨西哥湾沿岸的低地出现奥尔梅克文明，秘鲁出现查文文明之际，“形成”期的中美洲文化，包括制陶术和玉米种植，已经传遍了从中美洲到秘鲁在内的整个“核心美洲”。因此，可以有把握地说，中美洲是最早种植玉米的地区，而奥尔梅克人则是玉米的最早种植者。在奥尔梅克人创造的基础上，玛雅人继续发展和提高了玉米的种植技术，使得玉米这种原来河谷中的野草经过玛雅人的培育，变成了既甜美又富营养的粮食;同时玛雅人的肉食相对较少，他们的果腹之物主要就是玉米，因此他们自称是玉米人，而他们的文明也被称作“玉米文明”。奥尔梅克人的主食除了玉米外，还有一些肉食。从考古发掘出土的遗骨验证，奥尔梅克人大多食用家犬和火鸡，同时也食用野鹿和鱼、鳖。</w:t>
      </w:r>
    </w:p>
    <w:p>
      <w:pPr>
        <w:ind w:left="0" w:right="0" w:firstLine="560"/>
        <w:spacing w:before="450" w:after="450" w:line="312" w:lineRule="auto"/>
      </w:pPr>
      <w:r>
        <w:rPr>
          <w:rFonts w:ascii="宋体" w:hAnsi="宋体" w:eastAsia="宋体" w:cs="宋体"/>
          <w:color w:val="000"/>
          <w:sz w:val="28"/>
          <w:szCs w:val="28"/>
        </w:rPr>
        <w:t xml:space="preserve">　　奥尔梅克人不仅有丰富的社会生活、精湛的雕刻技艺，而且创造出了一定的文化成就。1939年1月16日在特雷斯·萨波特斯出土了一块石碑，石碑的正面刻有“点”、“横”组成的数字，竖行排列，经破译意为“公元前31年”。石碑的背面刻有美洲豹的形象。这一石碑的发现向人们昭示了这样一个真理：奥尔梅克人是中美洲文明发展进程中创造文字和历法的始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宗教：奥尔梅克人主要崇拜半人半美洲虎的神，也崇拜羽蛇神(Feathered Serpent God，feathered snake，plumed serpent)和谷神(The Man of Crops)。宗教信仰是奥尔梅克社会的主线，圣洛伦索遗址就是一个宗教仪式中心和居民区的复合体。</w:t>
      </w:r>
    </w:p>
    <w:p>
      <w:pPr>
        <w:ind w:left="0" w:right="0" w:firstLine="560"/>
        <w:spacing w:before="450" w:after="450" w:line="312" w:lineRule="auto"/>
      </w:pPr>
      <w:r>
        <w:rPr>
          <w:rFonts w:ascii="宋体" w:hAnsi="宋体" w:eastAsia="宋体" w:cs="宋体"/>
          <w:color w:val="000"/>
          <w:sz w:val="28"/>
          <w:szCs w:val="28"/>
        </w:rPr>
        <w:t xml:space="preserve">　　文字：部分学者将拉文塔出土的一些雕刻图案认读为奥尔梅克人的文字，但尚未得到学界的公认。</w:t>
      </w:r>
    </w:p>
    <w:p>
      <w:pPr>
        <w:ind w:left="0" w:right="0" w:firstLine="560"/>
        <w:spacing w:before="450" w:after="450" w:line="312" w:lineRule="auto"/>
      </w:pPr>
      <w:r>
        <w:rPr>
          <w:rFonts w:ascii="宋体" w:hAnsi="宋体" w:eastAsia="宋体" w:cs="宋体"/>
          <w:color w:val="000"/>
          <w:sz w:val="28"/>
          <w:szCs w:val="28"/>
        </w:rPr>
        <w:t xml:space="preserve">　　城市遗址：圣洛伦索遗址(San Lorenzo) 拉文塔遗址(La Venta)：位于墨西哥南部的塔巴斯哥(Tabasco)州。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2026-06-19T05:49:02+08:00</dcterms:created>
  <dcterms:modified xsi:type="dcterms:W3CDTF">2026-06-19T05:49:02+08:00</dcterms:modified>
</cp:coreProperties>
</file>

<file path=docProps/custom.xml><?xml version="1.0" encoding="utf-8"?>
<Properties xmlns="http://schemas.openxmlformats.org/officeDocument/2006/custom-properties" xmlns:vt="http://schemas.openxmlformats.org/officeDocument/2006/docPropsVTypes"/>
</file>