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解析三国名将陆逊其实比周瑜还厉害？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陆逊，本名陆仪，字伯言，三国时期东吴的名将，出生于吴郡吴县(今江苏苏州)，世代为江东望族。在吴蜀争夺荆州的时候脱颖而出，成为吴国杰出的后起之秀。　　陆逊像　　在赤壁之战后，关羽欲功襄樊，而当时刘备拒不还所借荆州，吴蜀联盟有所破裂，而魏国...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陆逊，本名陆仪，字伯言，三国时期东吴的名将，出生于吴郡吴县(今江苏苏州)，世代为江东望族。在吴蜀争夺荆州的时候脱颖而出，成为吴国杰出的后起之秀。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后，关羽欲功襄樊，而当时刘备拒不还所借荆州，吴蜀联盟有所破裂，而魏国趁机插入，劝说孙权抄袭关羽的后方，东吴大将认为关羽野心极大，是东吴的威胁，不如先同意魏国的要求。孙权采纳了吕蒙的建议，准备趁机消灭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于是吕蒙为了掩盖企图，称病返回建业，在经过芜湖的时候，陆逊前去拜见，与吕蒙详谈，之后吕蒙便向孙权举荐陆逊，陆逊被封为偏将军右部督，代替吕蒙攻袭关羽后方。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而陆逊到地方后，给关羽写信表示很尊敬关羽，不想与关羽为敌，导致关羽轻敌，只一心袭击曹操，军中有所异心均没有发现，之后关羽败走麦城，丢了性命。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再之后，刘备为了报仇，进攻吴国，却被陆逊火烧连营，一举攻破四十余营，奠定了胜利的基础。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场战役之后，陆逊在东吴的威望很高，但却遭到了孙权的猜忌，因为陆逊出生望族，在官场中可谓是上至太子下至将相都愿意和他交好，而孙权之兄孙策的女儿嫁给陆逊为妻，在陆逊势大之后，也是隐形的威胁，所以在陆逊成为丞相没多久之后，孙权便借由立太子之名逼死了陆逊，一代名将的下场也是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陆逊可谓是三国时期比较年轻的名将，只是仍旧免不了狡兔死走狗烹的下场。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青年时期的陆逊也是一位谦谦君子，他出生于江东名门望族，祖父官至城门校尉，幼年也算家产殷实。可怜他十岁丧父，祖父陆康在孙策攻打庐江之后病死，年仅十二岁的陆逊便承担起了支撑门户的重担。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博闻强识，敏而好学，在家乡小有名气。但迫于乱世，他不得不一步步走入政治的漩涡中。当时孙策身死，孙权招揽各方名士才子，广罗天下英才入其帐中效命。陆逊应召入府时，年仅二十一岁。建安二十一年，陆逊率兵平鄱阳贼乱，因功被拜为定威将军。此一战显示出了陆逊卓越的军事才能与领导才能。让孙权对他刮目相看，此后每逢作战布局，孙权都要与之相商。为了更好的网罗英才，以及缓和与江东世家大族之间的矛盾，孙权遂将孙策的女儿许配给了陆逊。同年，陆逊与孙策次女完婚，婚后二人先后育有两子，但是长子陆延不幸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于章武二年，陆逊于夷陵击败刘备所率部众，经此一战而成名。此前，虽无大功，但也做出了不错的业绩。好比他曾开仓放粮接济灾民，不仅缓和了灾情，还收获了民心。陆逊娶得是孙策的二女儿，孙策与大乔的孩子，史书上并没有对这位女子有过多的记载，甚至连名字都没有明确记载，有人猜测可能唤孙茹。所以，已故的孙策就是陆逊的老丈人，陆逊是孙策的女婿这一点毫无疑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陆逊，本名陆议，字伯言，吴郡吴县人，(今江苏苏州)。生于183年，猝于245年。三国时期孙吴军事家。历任吴国大都督，上大将军，丞相。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家祖上是江东大族，但他年少失父，从小随堂祖父陆康长大，后被送往亲戚家。在青年时期，是名温文尔雅的书生，在江东素有贤名。在孙策死后，孙权继任他之前的领导地位，广招贤才，聘请有志之士。此时21岁的陆逊应召前来，并迅速展露才能，成为孙权极为看中的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最具有代表性的战役夷陵之战，是积极防御成功的首次战例，在吕蒙死后，陆逊一度成为抗魏的支柱力量，领导人物。却因晚年卷入立嗣之争，让孙权避讳，最终逼死陆逊，让其郁郁而终。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周瑜，字公瑾，(175年―210年)，东汉末年名将，庐江舒县人，因其长壮有姿貌，精通音律，在江东有“曲有误，周郎顾忌”之名。素来与孙策交好。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建安十三年(208年)，周瑜率领江东孙氏部队与刘备联合，在赤壁之战中大拜曹军，奠定了三足鼎立的基础。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建安十四年，(209年)，拜偏将军领南郡太守，次年病逝于巴丘(湖南岳阳)，年仅35岁。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誉为惊世奇才，心性恢宏，却在史书上被传小心眼，心高气傲。因诸葛亮有才华而心生妒忌，虽屡次被诸葛亮看破计谋，却依旧不服，以至于被气死之时发出“既生瑜何生亮”的感叹。从这一方面说，周瑜并不如陆逊，因为陆逊在与诸葛亮的抗衡中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但也有传言称真实的三国时期，周瑜并没有和诸葛亮暗中较劲，他为人才华横溢，精明老道，在他辉煌的时期，诸葛亮初出茅庐是无论如何都比不上的!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