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石敬瑭为称帝不惜戴绿帽子的真相是什么</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石敬瑭简介是这样的。石敬瑭我国后晋开国皇帝。石敬瑭年少的时候沉稳大方，喜欢研究兵法，跟随先皇冲锋陷阵，立下汗马功劳。到了晚年之时，则性格怪异多疑。　　石敬瑭像　　另外，石敬瑭在家中是第二个孩子，小的时候总是不喜欢说话，总会自己一个人待在...</w:t>
      </w:r>
    </w:p>
    <w:p>
      <w:pPr>
        <w:ind w:left="0" w:right="0" w:firstLine="560"/>
        <w:spacing w:before="450" w:after="450" w:line="312" w:lineRule="auto"/>
      </w:pPr>
      <w:r>
        <w:rPr>
          <w:rFonts w:ascii="宋体" w:hAnsi="宋体" w:eastAsia="宋体" w:cs="宋体"/>
          <w:color w:val="000"/>
          <w:sz w:val="28"/>
          <w:szCs w:val="28"/>
        </w:rPr>
        <w:t xml:space="preserve">　　石敬瑭简介是这样的。石敬瑭我国后晋开国皇帝。石敬瑭年少的时候沉稳大方，喜欢研究兵法，跟随先皇冲锋陷阵，立下汗马功劳。到了晚年之时，则性格怪异多疑。</w:t>
      </w:r>
    </w:p>
    <w:p>
      <w:pPr>
        <w:ind w:left="0" w:right="0" w:firstLine="560"/>
        <w:spacing w:before="450" w:after="450" w:line="312" w:lineRule="auto"/>
      </w:pPr>
      <w:r>
        <w:rPr>
          <w:rFonts w:ascii="宋体" w:hAnsi="宋体" w:eastAsia="宋体" w:cs="宋体"/>
          <w:color w:val="000"/>
          <w:sz w:val="28"/>
          <w:szCs w:val="28"/>
        </w:rPr>
        <w:t xml:space="preserve">　　石敬瑭像</w:t>
      </w:r>
    </w:p>
    <w:p>
      <w:pPr>
        <w:ind w:left="0" w:right="0" w:firstLine="560"/>
        <w:spacing w:before="450" w:after="450" w:line="312" w:lineRule="auto"/>
      </w:pPr>
      <w:r>
        <w:rPr>
          <w:rFonts w:ascii="宋体" w:hAnsi="宋体" w:eastAsia="宋体" w:cs="宋体"/>
          <w:color w:val="000"/>
          <w:sz w:val="28"/>
          <w:szCs w:val="28"/>
        </w:rPr>
        <w:t xml:space="preserve">　　另外，石敬瑭在家中是第二个孩子，小的时候总是不喜欢说话，总会自己一个人待在角落里面研究一些战争兵法。到了成年的时候，石敬瑭受到了当时刺史的重用，与刺史的女儿结为连理。而且在他被晋升的时候，主动提出要到战场上杀敌，保一方水土的安宁。</w:t>
      </w:r>
    </w:p>
    <w:p>
      <w:pPr>
        <w:ind w:left="0" w:right="0" w:firstLine="560"/>
        <w:spacing w:before="450" w:after="450" w:line="312" w:lineRule="auto"/>
      </w:pPr>
      <w:r>
        <w:rPr>
          <w:rFonts w:ascii="宋体" w:hAnsi="宋体" w:eastAsia="宋体" w:cs="宋体"/>
          <w:color w:val="000"/>
          <w:sz w:val="28"/>
          <w:szCs w:val="28"/>
        </w:rPr>
        <w:t xml:space="preserve">　　石敬瑭简介中介绍，在石敬瑭年轻的时候他总是很少说话，也很少露出笑容，基本上都是自己在做自己的事情，对于兵法颇有造诣，而且在很多场的战斗当中他也是一马当先，并且帮助很多高级官员逃离了危险。</w:t>
      </w:r>
    </w:p>
    <w:p>
      <w:pPr>
        <w:ind w:left="0" w:right="0" w:firstLine="560"/>
        <w:spacing w:before="450" w:after="450" w:line="312" w:lineRule="auto"/>
      </w:pPr>
      <w:r>
        <w:rPr>
          <w:rFonts w:ascii="宋体" w:hAnsi="宋体" w:eastAsia="宋体" w:cs="宋体"/>
          <w:color w:val="000"/>
          <w:sz w:val="28"/>
          <w:szCs w:val="28"/>
        </w:rPr>
        <w:t xml:space="preserve">　　不过石敬瑭简介更多的还是关于他称帝时候的事情。石敬瑭在还没有当上皇帝之前势力还不是非常的强大，所以石敬瑭向契丹求助，答应在自己称帝之后可以割让土地给他们，最后才如愿以偿的当上了皇帝。</w:t>
      </w:r>
    </w:p>
    <w:p>
      <w:pPr>
        <w:ind w:left="0" w:right="0" w:firstLine="560"/>
        <w:spacing w:before="450" w:after="450" w:line="312" w:lineRule="auto"/>
      </w:pPr>
      <w:r>
        <w:rPr>
          <w:rFonts w:ascii="宋体" w:hAnsi="宋体" w:eastAsia="宋体" w:cs="宋体"/>
          <w:color w:val="000"/>
          <w:sz w:val="28"/>
          <w:szCs w:val="28"/>
        </w:rPr>
        <w:t xml:space="preserve">　　石敬瑭的生平简介写到，早年的时候石敬瑭非常的出名，而且为人较好。到了晚年的时候，整个人就变得比较多疑，很有可能是因为当上了皇帝之后心机越来越重，不得不防范周围的人导致的。不管是什么事情他都要想得非常多，然后才会下定论。正是因为这样，石敬瑭的一生最后居然是因为抑郁过度而死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我国后晋第一位皇帝石敬瑭原名石绍雍，在位时间一共是6年，享年52岁，其中他发生了不少故事。</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石敬瑭的故事提到，年少的石敬瑭因杰出的军事才华被李存勖选中，成为其手下将领，不仅一马当先的救下了他的岳父，而且还在晋国政治局势动荡的时候帮助他分析目前的状况，然后告诉他应该怎么做，最重要的就是让他的岳父趁着这个局势自己称帝。尽管石敬瑭的岳父非常忠诚，但是也被石敬瑭的话给打败了，于是起兵造反。石敬瑭是当仁不让的总将军，带领着部队一路直闯黄河，并且还攻占下了汴城，让他的岳父成功的登上了皇位。这就是非常著名的石敬瑭的故事之一。</w:t>
      </w:r>
    </w:p>
    <w:p>
      <w:pPr>
        <w:ind w:left="0" w:right="0" w:firstLine="560"/>
        <w:spacing w:before="450" w:after="450" w:line="312" w:lineRule="auto"/>
      </w:pPr>
      <w:r>
        <w:rPr>
          <w:rFonts w:ascii="宋体" w:hAnsi="宋体" w:eastAsia="宋体" w:cs="宋体"/>
          <w:color w:val="000"/>
          <w:sz w:val="28"/>
          <w:szCs w:val="28"/>
        </w:rPr>
        <w:t xml:space="preserve">　　因为石敬瑭帮助自己的岳父实现了宏伟的目标，让他的岳父感觉到石敬瑭有强大的军事本领和政治本领，所以非常重用石敬瑭。但是到了后来石敬瑭的岳父去世之后，李从珂登上了皇帝的位置，深怕石敬瑭影响到他自己的皇位。所以到了后期就开始慢慢的将石敬瑭的权利分散，到了最后直接剥夺了石敬瑭的权利了，这也是导致石敬瑭到后来自己称帝的一个非常重要的原因。</w:t>
      </w:r>
    </w:p>
    <w:p>
      <w:pPr>
        <w:ind w:left="0" w:right="0" w:firstLine="560"/>
        <w:spacing w:before="450" w:after="450" w:line="312" w:lineRule="auto"/>
      </w:pPr>
      <w:r>
        <w:rPr>
          <w:rFonts w:ascii="宋体" w:hAnsi="宋体" w:eastAsia="宋体" w:cs="宋体"/>
          <w:color w:val="000"/>
          <w:sz w:val="28"/>
          <w:szCs w:val="28"/>
        </w:rPr>
        <w:t xml:space="preserve">　　石敬瑭到了晚年的时候也变得性格怪异，总是会怀疑很多东西，既不敢得罪位高权重的将军，又不愿意招惹皇帝，甘愿做一个被人操纵的傀儡，致使到最后抑郁而亡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石敬瑭出生于我国五代时期，拥有卓越的军事才华和领导才华，在937年创建后晋，与契丹合作登上皇位，石敬瑭的成就很多，石敬瑭一生打了许多胜仗。</w:t>
      </w:r>
    </w:p>
    <w:p>
      <w:pPr>
        <w:ind w:left="0" w:right="0" w:firstLine="560"/>
        <w:spacing w:before="450" w:after="450" w:line="312" w:lineRule="auto"/>
      </w:pPr>
      <w:r>
        <w:rPr>
          <w:rFonts w:ascii="宋体" w:hAnsi="宋体" w:eastAsia="宋体" w:cs="宋体"/>
          <w:color w:val="000"/>
          <w:sz w:val="28"/>
          <w:szCs w:val="28"/>
        </w:rPr>
        <w:t xml:space="preserve">　　石敬瑭剧照</w:t>
      </w:r>
    </w:p>
    <w:p>
      <w:pPr>
        <w:ind w:left="0" w:right="0" w:firstLine="560"/>
        <w:spacing w:before="450" w:after="450" w:line="312" w:lineRule="auto"/>
      </w:pPr>
      <w:r>
        <w:rPr>
          <w:rFonts w:ascii="宋体" w:hAnsi="宋体" w:eastAsia="宋体" w:cs="宋体"/>
          <w:color w:val="000"/>
          <w:sz w:val="28"/>
          <w:szCs w:val="28"/>
        </w:rPr>
        <w:t xml:space="preserve">　　石敬瑭在跟随自己的岳父李嗣源的时候，就一直冲锋陷阵，并且立下了非常多的战功，成为李嗣源面前的大红人。在一次的战斗当中，石敬瑭这一方面的军队还没有布好阵势，敌军趁机偷袭，导致李存勖军队伤亡惨重。在万分紧急的时候，石敬瑭带领了部队进入了敌方的包围圈，有序的指挥部队进行抵御，阻挡了敌人的猛烈进攻，保护了李存勖等人，受到了李存勖的赞赏。</w:t>
      </w:r>
    </w:p>
    <w:p>
      <w:pPr>
        <w:ind w:left="0" w:right="0" w:firstLine="560"/>
        <w:spacing w:before="450" w:after="450" w:line="312" w:lineRule="auto"/>
      </w:pPr>
      <w:r>
        <w:rPr>
          <w:rFonts w:ascii="宋体" w:hAnsi="宋体" w:eastAsia="宋体" w:cs="宋体"/>
          <w:color w:val="000"/>
          <w:sz w:val="28"/>
          <w:szCs w:val="28"/>
        </w:rPr>
        <w:t xml:space="preserve">　　石敬瑭不仅在这一场斗争当中有良好的表现，而且还多次打破僵局，救过他的岳父李嗣源。在和敌人打仗时，李嗣源在黄河地带与敌人周旋，但是一直处在下风，还中了敌人的圈套，石敬瑭带领军队运用灵活的作战手段，为李嗣源的逃离提供了充足的时间，并且带领大部队冲出了敌人的攻击地带。石敬瑭最伟大的成就就是帮助李嗣源登上了皇帝的位置，并且提供了非常多的治理国家的办法，让晋国有过一段时间的辉煌。</w:t>
      </w:r>
    </w:p>
    <w:p>
      <w:pPr>
        <w:ind w:left="0" w:right="0" w:firstLine="560"/>
        <w:spacing w:before="450" w:after="450" w:line="312" w:lineRule="auto"/>
      </w:pPr>
      <w:r>
        <w:rPr>
          <w:rFonts w:ascii="宋体" w:hAnsi="宋体" w:eastAsia="宋体" w:cs="宋体"/>
          <w:color w:val="000"/>
          <w:sz w:val="28"/>
          <w:szCs w:val="28"/>
        </w:rPr>
        <w:t xml:space="preserve">　　石敬瑭的成就大多数都是在年轻的时候创下的，到了老年的时候就没什么成就了。石敬瑭的成就还体现在自己称帝上，他成为后晋的第一个皇帝。总的来说，石敬瑭一生最大的成就都在战场上。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在成为后晋开朝皇帝之前曾是李从珂的手下，但因其势力过于强大并且有叛逆之心，皇帝李从珂就在石敬瑭的身边安排了一个眼线，那就是石敬瑭的妻子魏国公主。石敬瑭为了称帝不惜戴绿帽子的故事真相究竟是什么呢?</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有一天下午，一位仪表堂堂的男子来到石敬瑭的府邸求见，这位男子的名字叫做林浩青。而石敬瑭的妻子本来跟石敬瑭就不是一条心的，所以在与林浩青讲话的时候已经倾心于他了，便将林浩青留在府邸当中。魏国公主陷入爱情中后，已经没有时间去监察自己的丈夫了。而石敬瑭并没有任何要阻挡的意思，反而制造了巧妙的机会。</w:t>
      </w:r>
    </w:p>
    <w:p>
      <w:pPr>
        <w:ind w:left="0" w:right="0" w:firstLine="560"/>
        <w:spacing w:before="450" w:after="450" w:line="312" w:lineRule="auto"/>
      </w:pPr>
      <w:r>
        <w:rPr>
          <w:rFonts w:ascii="宋体" w:hAnsi="宋体" w:eastAsia="宋体" w:cs="宋体"/>
          <w:color w:val="000"/>
          <w:sz w:val="28"/>
          <w:szCs w:val="28"/>
        </w:rPr>
        <w:t xml:space="preserve">　　一天晚上，石敬瑭设下了家宴，一直为自己的夫人还有林浩青倒酒，这酒当中也是有故事的，石敬瑭自己喝的酒是普通的，公主的酒含有春药的成分，而林浩青的酒当中不仅有春药，还有毒药，必死无疑。过了一会儿之后，春药已经发挥了作用，石敬瑭便抓住时机假装自己喝醉了酒，公主还有林浩青就有了一个非常好共度春宵的夜晚。但是当公主醒来之后想要与林青浩继续的时候发现林青浩已经去世了。而石敬瑭又为林青浩办了一场非常隆重的葬礼，一下子就俘获了公主的芳心，成功的解除了自己的危机，为后来的称帝奠定了基础。这就是石敬瑭为了称帝不惜戴绿帽子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2026-01-22T14:30:52+08:00</dcterms:created>
  <dcterms:modified xsi:type="dcterms:W3CDTF">2026-01-22T14:30:52+08:00</dcterms:modified>
</cp:coreProperties>
</file>

<file path=docProps/custom.xml><?xml version="1.0" encoding="utf-8"?>
<Properties xmlns="http://schemas.openxmlformats.org/officeDocument/2006/custom-properties" xmlns:vt="http://schemas.openxmlformats.org/officeDocument/2006/docPropsVTypes"/>
</file>