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三国悬疑：蜀国刘备手下为何很少出现叛将？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手下无叛将，这是刘备的过人之处。终刘备之世，只有一个孟达投敌叛变，但孟达也是出于无奈，临跑之前还写了一封信给刘备，颇多疚辞，最后又倒戈了。还有一个黄权，不过情况特殊。那是火烧连营之后，黄权归途被陆逊切断，他又不愿投降东吴，只好去投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无叛将，这是刘备的过人之处。终刘备之世，只有一个孟达投敌叛变，但孟达也是出于无奈，临跑之前还写了一封信给刘备，颇多疚辞，最后又倒戈了。还有一个黄权，不过情况特殊。那是火烧连营之后，黄权归途被陆逊切断，他又不愿投降东吴，只好去投了魏国。这个成绩相对于魏吴两国是相当了不起的。当然，有人可能会吐槽，那张飞是怎么死的。被自己的部将所杀，跟刘备当然没有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人才、用人才、笼络人才，即通常所说的“人和”，是刘备成功的最根本原因;君臣之间良好默契的关系，则是最为历朝百姓津津乐道的美谈。我们并不否认刘备吸纳人才的高超技巧和本领。但是，刘备识人用人笼络人的目的，则是从其事业和统治需要出发的，聂绀弩说过：“封建统治需要忠臣，远过于需要明主。没有明主，只有忠臣，江山还是江山;只有明主而无忠臣，这明主就可能寸步难行。”这一点我们不能不加以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关于刘备的“君臣情谊”，我们不妨看看以下几个人的遭遇：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关羽。关羽是刘备桃园结义起事的原班人马，一直忠心耿耿。先期，刘备手头仅“三五个人，七八条枪”，着意笼络下，二人情同手足。但是随着事态的发展，情况渐渐变得微妙起来，原因是关羽的发展太过迅猛，以致难以驾驭。尤其是下邳降汉不降曹后，曹操极力笼络，表奏为偏将军、汉寿亭侯，在官爵上已与刘备并驾齐驱。而在这同时，关羽只顾报答曹操恩情，斩颜良、诛文丑，解白马之围，却使投身袁绍处的刘备身陷险境，性命堪虞。此后又收关平、纳周仓，自身实力膨胀，隐隐然竟有自成一派的风范，这是任何一个领导都很难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之后不久，刘备陆续得到了赵云和诸葛亮两大肱股，更兼有了魏延、马良、蒋琬等荆州的一帮文臣武将，二人的关系才慢慢修好，但是关羽的利用价值也大大降低了，于是开始受到冷落。如攻取长沙、赤壁挡曹等提议，都是加以诸多限制条件方才通过。其后，刘备西取益州，仅命关羽为诸葛亮副手镇守荆州，及庞统阵亡，无奈召诸葛亮救急后，才以荆州托付关羽。好不容易刘备领益州牧、进汉中王，挽回声望优势时，关羽却毫不示弱，置诸葛亮“北拒曹操，南和孙权”的嘱咐不顾，一出“单刀赴宴”，不但声势上再度追赶，而且渐成尾大不掉之势。是可忍孰不可忍?已经尽拥益州之地，有了根据地，再无后顾之忧的刘备终于狠下心来要干掉关羽，代价是荆州。首先，在东吴已议定一俟关羽攻取樊城，就遣兵暗取荆州的情况下，“令云长领兵取樊城”。至傅士仁、糜芳降吴，关羽败走麦城后，先是对求救文书置若罔闻，后又有刘封蹊跷的按兵不动，终于关羽为东吴所害。直所谓“飞鸟尽，良弓藏;狡兔死，走狗烹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