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中国古代最强冷兵器陌刀，人马挡之俱碎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冷兵器时代，兵器的先进水平决定了军队在作战过程中的杀伤力，有较好装备配置的部队，取得胜利的可能性会大大提高。在我国古代，冷兵器的制作工艺达到了巅峰水准，杀伤力巨大的冷兵器以各种各样的形式出现，所谓刀枪剑戟，各有优劣。　　不过说到单兵作...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兵器的先进水平决定了军队在作战过程中的杀伤力，有较好装备配置的部队，取得胜利的可能性会大大提高。在我国古代，冷兵器的制作工艺达到了巅峰水准，杀伤力巨大的冷兵器以各种各样的形式出现，所谓刀枪剑戟，各有优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说到单兵作战最强的一种兵器，那就是这种出自于唐朝的重型长刀了，也叫做陌刀，这种武器又长又重，是专门针对骑兵的一种重型武器。著名唐朝将领李陌藩手下就有一只陌刀队，史书上记载，在陌刀阵之前，人马挡之俱碎，可谓是杀力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日本受唐朝文化的影响极大，就连世界著名的武士刀也是仿制唐刀而来，那么陌刀这种杀力巨大的兵器，日本当然也十分想要武装到部队手中，只不过因为陌刀制作成本太高，而且日本也很少有面对大量骑兵的机会，所以并没有成功仿制出陌刀这种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由于陌刀在唐朝是不允许私人收藏和陪葬的，所以现在也已经失传了，目前只能从书上了解到这种兵器，虽然现代有很多武器爱好者在仿造陌刀，但历史上真正的陌刀终究是不可能被百分百还原的。在古代，兵器的重要性不言而喻，但并不是能够决定战场胜负的关键，真正的胜负手，主要还是看双方国力，而在局部战役中，那就要看领军主帅的军事谋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在古代战争中，这样的战役比比皆是，以弱胜强全靠主帅卓越的领军能力和军事谋略，所以兵器的先进仅是决定胜负的一个方面而已。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