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欧冶子是哪个时期的？是史上真实存在的人物吗</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欧冶子是中国春秋战国时期的传奇人物，他活跃的年代大概是在公元前514年，那是正是春秋时期的末期，战国时期正要到来。欧冶子是中国铸剑业的始祖，他有一手十分神奇的逐渐手艺，他所铸造的剑都是那些传说中无坚不摧的宝剑，每把有名气的剑都有属于自己...</w:t>
      </w:r>
    </w:p>
    <w:p>
      <w:pPr>
        <w:ind w:left="0" w:right="0" w:firstLine="560"/>
        <w:spacing w:before="450" w:after="450" w:line="312" w:lineRule="auto"/>
      </w:pPr>
      <w:r>
        <w:rPr>
          <w:rFonts w:ascii="宋体" w:hAnsi="宋体" w:eastAsia="宋体" w:cs="宋体"/>
          <w:color w:val="000"/>
          <w:sz w:val="28"/>
          <w:szCs w:val="28"/>
        </w:rPr>
        <w:t xml:space="preserve">　　欧冶子是中国春秋战国时期的传奇人物，他活跃的年代大概是在公元前514年，那是正是春秋时期的末期，战国时期正要到来。欧冶子是中国铸剑业的始祖，他有一手十分神奇的逐渐手艺，他所铸造的剑都是那些传说中无坚不摧的宝剑，每把有名气的剑都有属于自己的故事。让我们一起来看看欧冶子简介吧。欧冶子出生于乱世，那时候的东周列国正处于战乱之中，传说中欧冶子是浙江宁波人，也有说法是福建福州人。在欧冶子小时候，他便从自己的母舅手中学会了冶金的技术，走上了铁匠的道路。一开始欧冶子只是冶铸一些生产工具，像什么铁斧和铁锄。但是从小聪明伶俐的欧冶子并不满足于只是制造一些农具而已，他开始刻苦研究冶炼技术，通过对铜和铁这两种金属的彻底研究，欧冶子打造出了历史上的第一把龙泉剑，取名“龙渊”，从此中国冷兵器的历史便开始了。</w:t>
      </w:r>
    </w:p>
    <w:p>
      <w:pPr>
        <w:ind w:left="0" w:right="0" w:firstLine="560"/>
        <w:spacing w:before="450" w:after="450" w:line="312" w:lineRule="auto"/>
      </w:pPr>
      <w:r>
        <w:rPr>
          <w:rFonts w:ascii="宋体" w:hAnsi="宋体" w:eastAsia="宋体" w:cs="宋体"/>
          <w:color w:val="000"/>
          <w:sz w:val="28"/>
          <w:szCs w:val="28"/>
        </w:rPr>
        <w:t xml:space="preserve">　　在他的第一把名剑出炉之后，他打造了许许多多赫赫有名的青铜剑，有权势之人争相和欧冶子约剑，希望他能为自己打造称手的神兵利器。比如楚昭王，欧冶子就为楚昭王打造了三把绝世名剑，工布、泰阿和龙渊。欧冶子也为越王勾践铸造了五把宝剑，也就是著名的越五剑：纯钧、鱼肠、胜邪、巨阙和湛卢。看完了欧冶子简介，想必大家对这位名满天下的铸剑大师也有了相当的了解，在1965年出土的越王勾践剑，根据史料记载便是欧冶子为越王勾践所铸，可见其神奇技艺所闻非虚。</w:t>
      </w:r>
    </w:p>
    <w:p>
      <w:pPr>
        <w:ind w:left="0" w:right="0" w:firstLine="560"/>
        <w:spacing w:before="450" w:after="450" w:line="312" w:lineRule="auto"/>
      </w:pPr>
      <w:r>
        <w:rPr>
          <w:rFonts w:ascii="宋体" w:hAnsi="宋体" w:eastAsia="宋体" w:cs="宋体"/>
          <w:color w:val="000"/>
          <w:sz w:val="28"/>
          <w:szCs w:val="28"/>
        </w:rPr>
        <w:t xml:space="preserve">　　欧冶子历史上真有其人吗?有的，欧冶子是我国春秋末期的越国人，生在乱世，逃不开战争中的血与火，因此欧冶子从小就和母舅学习冶炼技术，因为无论是在什么时代，手艺人都能够有一口饭吃。之后欧冶子通过自己的勤思刻苦，创造了自己独特的冶炼技术，并用这个技术成功制造出第一把龙泉宝剑，成为中国的铸剑鼻祖。欧冶子铸造的宝剑遍布在后世的传说中，所以很多人会产生这样的疑问：欧冶子历史上真有其人吗?欧冶子是真实的历史人物，他所铸造的宝剑虽然没有传说中的那么神奇，但是以当时的科学技术而言(公元前514年左右)，欧冶子制造的宝剑简直就是天降神兵，他能够闻名天下、将盛名流传于后世，和他对金属性能的刻苦钻研分不开。</w:t>
      </w:r>
    </w:p>
    <w:p>
      <w:pPr>
        <w:ind w:left="0" w:right="0" w:firstLine="560"/>
        <w:spacing w:before="450" w:after="450" w:line="312" w:lineRule="auto"/>
      </w:pPr>
      <w:r>
        <w:rPr>
          <w:rFonts w:ascii="宋体" w:hAnsi="宋体" w:eastAsia="宋体" w:cs="宋体"/>
          <w:color w:val="000"/>
          <w:sz w:val="28"/>
          <w:szCs w:val="28"/>
        </w:rPr>
        <w:t xml:space="preserve">　　在1965年，中国考古界找到了一把属于越王勾践的宝剑，历经2000多年时光的磨砺，这把宝剑仍旧完好如新，人们通过当时最先进的仪器来分析宝剑的内部构造，发现这把剑的铸造水平十分高超，远超同时代的铸造水平。所以欧冶子所铸宝剑能够成为神话也不是没有理由的，想象在五百年前仍然处于冷兵器时代的中国，你突然掏出一把枪来，也必将被人们奉为神明。传说中欧冶子是浙江宁波人，也有说法称欧冶子是福建福州人，在浙江的龙泉井和福建的湛卢山也都有欧冶子逐渐的遗迹，是人们外出游玩的风景名胜之一。</w:t>
      </w:r>
    </w:p>
    <w:p>
      <w:pPr>
        <w:ind w:left="0" w:right="0" w:firstLine="560"/>
        <w:spacing w:before="450" w:after="450" w:line="312" w:lineRule="auto"/>
      </w:pPr>
      <w:r>
        <w:rPr>
          <w:rFonts w:ascii="宋体" w:hAnsi="宋体" w:eastAsia="宋体" w:cs="宋体"/>
          <w:color w:val="000"/>
          <w:sz w:val="28"/>
          <w:szCs w:val="28"/>
        </w:rPr>
        <w:t xml:space="preserve">　　欧冶子是中国古代著名的铸剑大师，也是中华民族的铸剑鼻祖，他是龙泉宝剑的创始人，也是许多传世名剑的铸造者。欧冶子生活的时代是春秋末年战国初期，生逢乱世，习得一身冶炼本领，原是一个本分的打铁匠，在街头巷尾打打农具，谋得一口饭食。但欧冶子却是一个生性不安分的人，他不甘自己只能一辈子打打农具便这么死去，大丈夫生于天地间，总要做些什么。他开始研究铁与铜之间的性能关系，并成功打造出了第一把龙泉宝剑，开启了之后几千年的冷兵器时代。欧冶子曾为许多贵人打造过兵器，欧冶子巨阙便是他铸造来送予越王勾践的。</w:t>
      </w:r>
    </w:p>
    <w:p>
      <w:pPr>
        <w:ind w:left="0" w:right="0" w:firstLine="560"/>
        <w:spacing w:before="450" w:after="450" w:line="312" w:lineRule="auto"/>
      </w:pPr>
      <w:r>
        <w:rPr>
          <w:rFonts w:ascii="宋体" w:hAnsi="宋体" w:eastAsia="宋体" w:cs="宋体"/>
          <w:color w:val="000"/>
          <w:sz w:val="28"/>
          <w:szCs w:val="28"/>
        </w:rPr>
        <w:t xml:space="preserve">　　欧冶子巨阙是欧冶子为越王勾践打造的五把宝剑之一，史称“越五剑”，其中的巨阙剑也是这五把宝剑之中最为锋利的一把。巨阙剑是由铜和锡铸造而成的，其外表十分厚重，剑刃长度有三尺三，宽度则有五寸，这也是取个“巨阙”之名的原因。巨阙之锋利，民间是有故事流传着的。那一年越王勾践正好遇到了宫里面的马车失控，随手便拿起巨阙想要发号施令让宫中勇士去制止这场混乱。然而在越王拔剑的那一刻，一切都结束了，之间巨阙剑的剑气将马车砍为了两段。传说中，欧冶子在制作完欧冶子巨阙之后还剩下一点神铁，便用这么些边角料做了一把匕首，名曰“龙鳞”，虽然体型相较于巨阙而言十分娇小，但是一样锋利，后被宫中之人用作“凌迟”之器。</w:t>
      </w:r>
    </w:p>
    <w:p>
      <w:pPr>
        <w:ind w:left="0" w:right="0" w:firstLine="560"/>
        <w:spacing w:before="450" w:after="450" w:line="312" w:lineRule="auto"/>
      </w:pPr>
      <w:r>
        <w:rPr>
          <w:rFonts w:ascii="宋体" w:hAnsi="宋体" w:eastAsia="宋体" w:cs="宋体"/>
          <w:color w:val="000"/>
          <w:sz w:val="28"/>
          <w:szCs w:val="28"/>
        </w:rPr>
        <w:t xml:space="preserve">　　欧冶子是中国历史上的铸剑鼻祖，也是龙泉宝剑的创始人，那么这样一位拥有鬼斧神工技艺的冶炼大师是什么时候去世的?到底欧冶子怎么死的呢?关于欧冶子怎么死的这个问题，史料上并没有任何记载。欧冶子是春秋末期的越国人，活跃在大约公元前514年，有传闻称欧冶子是福建福州人，但更多人相信欧冶子这位铸剑大师是浙江宁波人。欧冶子年轻的时候从母舅那学得了冶金的手艺，刚开始也就凭借对于冶金粗浅的认识和一身力气为乡人们打造一些农具。但是好在欧冶子是个十分聪慧的年轻人，他对待问题擅于深究，并且具有非凡的智慧，能够从思考中有所感悟。在欧冶子对铜和铁等金属的多年研究中发现其不同的性能，并由此打造了第一把龙泉剑，中国的冷兵器历史也就此展开。</w:t>
      </w:r>
    </w:p>
    <w:p>
      <w:pPr>
        <w:ind w:left="0" w:right="0" w:firstLine="560"/>
        <w:spacing w:before="450" w:after="450" w:line="312" w:lineRule="auto"/>
      </w:pPr>
      <w:r>
        <w:rPr>
          <w:rFonts w:ascii="宋体" w:hAnsi="宋体" w:eastAsia="宋体" w:cs="宋体"/>
          <w:color w:val="000"/>
          <w:sz w:val="28"/>
          <w:szCs w:val="28"/>
        </w:rPr>
        <w:t xml:space="preserve">　　成名之后的欧冶子又制作了多把神兵利器，比如为楚昭王铸造的泰阿、工布和龙泉，还有为越王勾践铸造的纯钧、鱼肠、胜邪、巨阙和湛卢。在欧冶子铸造的所有兵器中，以湛卢剑名声最盛，被世人称为“天下第一剑”，因为传说这是一把仁道之剑，取得此剑的人是被这把神器相中的仁义之人，是天选之人，这把剑锋利无比却又杀气全无，在后世传说中曾是展昭和岳飞的佩剑。欧冶子的后人便是干将莫邪，这对在后世文学作品中经常出现的宝剑名原先是欧冶子的女儿莫邪和女婿干将的名字，他们俩为了铸造出和父亲欧冶子同一水准的名剑以身投炉，最终有了干将莫邪的赫赫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2026-01-22T16:01:36+08:00</dcterms:created>
  <dcterms:modified xsi:type="dcterms:W3CDTF">2026-01-22T16:01:36+08:00</dcterms:modified>
</cp:coreProperties>
</file>

<file path=docProps/custom.xml><?xml version="1.0" encoding="utf-8"?>
<Properties xmlns="http://schemas.openxmlformats.org/officeDocument/2006/custom-properties" xmlns:vt="http://schemas.openxmlformats.org/officeDocument/2006/docPropsVTypes"/>
</file>