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高攀龙与东林书院不得不说的故事</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导读]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w:t>
      </w:r>
    </w:p>
    <w:p>
      <w:pPr>
        <w:ind w:left="0" w:right="0" w:firstLine="560"/>
        <w:spacing w:before="450" w:after="450" w:line="312" w:lineRule="auto"/>
      </w:pPr>
      <w:r>
        <w:rPr>
          <w:rFonts w:ascii="宋体" w:hAnsi="宋体" w:eastAsia="宋体" w:cs="宋体"/>
          <w:color w:val="000"/>
          <w:sz w:val="28"/>
          <w:szCs w:val="28"/>
        </w:rPr>
        <w:t xml:space="preserve">　　[导读]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应。</w:t>
      </w:r>
    </w:p>
    <w:p>
      <w:pPr>
        <w:ind w:left="0" w:right="0" w:firstLine="560"/>
        <w:spacing w:before="450" w:after="450" w:line="312" w:lineRule="auto"/>
      </w:pPr>
      <w:r>
        <w:rPr>
          <w:rFonts w:ascii="宋体" w:hAnsi="宋体" w:eastAsia="宋体" w:cs="宋体"/>
          <w:color w:val="000"/>
          <w:sz w:val="28"/>
          <w:szCs w:val="28"/>
        </w:rPr>
        <w:t xml:space="preserve">　　东林书院创建于北宋时期，是当时北宋许多学者讲学的地方。明朝期间，公元1604年，由东林学者高攀龙、顾宪成等人一同重建修复了东林书院，并且在这里聚齐众人开始讲课，他们在这里倡导读书、讲学、爱国的文化思想，引起了全国许多学者的热情响应。</w:t>
      </w:r>
    </w:p>
    <w:p>
      <w:pPr>
        <w:ind w:left="0" w:right="0" w:firstLine="560"/>
        <w:spacing w:before="450" w:after="450" w:line="312" w:lineRule="auto"/>
      </w:pPr>
      <w:r>
        <w:rPr>
          <w:rFonts w:ascii="宋体" w:hAnsi="宋体" w:eastAsia="宋体" w:cs="宋体"/>
          <w:color w:val="000"/>
          <w:sz w:val="28"/>
          <w:szCs w:val="28"/>
        </w:rPr>
        <w:t xml:space="preserve">　　高攀龙</w:t>
      </w:r>
    </w:p>
    <w:p>
      <w:pPr>
        <w:ind w:left="0" w:right="0" w:firstLine="560"/>
        <w:spacing w:before="450" w:after="450" w:line="312" w:lineRule="auto"/>
      </w:pPr>
      <w:r>
        <w:rPr>
          <w:rFonts w:ascii="宋体" w:hAnsi="宋体" w:eastAsia="宋体" w:cs="宋体"/>
          <w:color w:val="000"/>
          <w:sz w:val="28"/>
          <w:szCs w:val="28"/>
        </w:rPr>
        <w:t xml:space="preserve">　　高攀龙与东林书院的联系应该是从他归家教学之后开始算起。高攀龙在漆湖的湖畔建造了一座名叫“水楼”的居所，这个地方作为他读书静坐的场所，除了自己刻苦钻研之外，他还经常参加讲课，很快他便成为了一代儒学宗师。当时的高攀龙与顾宪成交往密切，两个人的友谊十分深厚。</w:t>
      </w:r>
    </w:p>
    <w:p>
      <w:pPr>
        <w:ind w:left="0" w:right="0" w:firstLine="560"/>
        <w:spacing w:before="450" w:after="450" w:line="312" w:lineRule="auto"/>
      </w:pPr>
      <w:r>
        <w:rPr>
          <w:rFonts w:ascii="宋体" w:hAnsi="宋体" w:eastAsia="宋体" w:cs="宋体"/>
          <w:color w:val="000"/>
          <w:sz w:val="28"/>
          <w:szCs w:val="28"/>
        </w:rPr>
        <w:t xml:space="preserve">　　万历三十二年，在无锡知县的大力支持下，高攀龙和顾宪成等人开始重建东林书院，并且每年在这里举办“东林大会”。开始是由顾宪成来主持大会，等到顾宪成去世之后改成由高攀龙来主持，一直主持到书院被拆毁。当时的士大夫不管是否认识他们本人，但是提起高攀龙和顾宪成都会进行称赞。</w:t>
      </w:r>
    </w:p>
    <w:p>
      <w:pPr>
        <w:ind w:left="0" w:right="0" w:firstLine="560"/>
        <w:spacing w:before="450" w:after="450" w:line="312" w:lineRule="auto"/>
      </w:pPr>
      <w:r>
        <w:rPr>
          <w:rFonts w:ascii="宋体" w:hAnsi="宋体" w:eastAsia="宋体" w:cs="宋体"/>
          <w:color w:val="000"/>
          <w:sz w:val="28"/>
          <w:szCs w:val="28"/>
        </w:rPr>
        <w:t xml:space="preserve">　　高攀龙</w:t>
      </w:r>
    </w:p>
    <w:p>
      <w:pPr>
        <w:ind w:left="0" w:right="0" w:firstLine="560"/>
        <w:spacing w:before="450" w:after="450" w:line="312" w:lineRule="auto"/>
      </w:pPr>
      <w:r>
        <w:rPr>
          <w:rFonts w:ascii="宋体" w:hAnsi="宋体" w:eastAsia="宋体" w:cs="宋体"/>
          <w:color w:val="000"/>
          <w:sz w:val="28"/>
          <w:szCs w:val="28"/>
        </w:rPr>
        <w:t xml:space="preserve">　　高攀龙在东林书院讲学的过程中常常用自己的政治思想和人格标准来评论政治和朝廷，对人物进行评价。当时许多跟他志趣相投的士大夫都会随声附和，纷纷来参加主持的大会。当时在朝的正直官员也跟他们志趣相投，遥相呼应。那时候的东林书院已经成为了社会舆论的中心。因此，当时的反对派对此十分憎恨，称他们为“东林党”，诬陷他们认为他们是假借讲学的名义实际上是结党营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2026-10-31T23:49:35+08:00</dcterms:created>
  <dcterms:modified xsi:type="dcterms:W3CDTF">2026-10-31T23:49:35+08:00</dcterms:modified>
</cp:coreProperties>
</file>

<file path=docProps/custom.xml><?xml version="1.0" encoding="utf-8"?>
<Properties xmlns="http://schemas.openxmlformats.org/officeDocument/2006/custom-properties" xmlns:vt="http://schemas.openxmlformats.org/officeDocument/2006/docPropsVTypes"/>
</file>