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十字军东征的意义是什么 衍生出来的骑士团有哪些</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十字军是为了对抗不断侵扰的穆斯林才组建并发动。十字军骑士团成员大部分成员都是武装修道院士，他们拄着武器祈祷，并洁身自好为独身主义者。除此之外也有由贵族与士兵组成的世俗十字军，这些参与者通过变卖家产和头衔以支付东征所需的费用.　　从1...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是为了对抗不断侵扰的穆斯林才组建并发动。十字军骑士团成员大部分成员都是武装修道院士，他们拄着武器祈祷，并洁身自好为独身主义者。除此之外也有由贵族与士兵组成的世俗十字军，这些参与者通过变卖家产和头衔以支付东征所需的费用.</w:t>
      </w:r>
    </w:p>
    <w:p>
      <w:pPr>
        <w:ind w:left="0" w:right="0" w:firstLine="560"/>
        <w:spacing w:before="450" w:after="450" w:line="312" w:lineRule="auto"/>
      </w:pPr>
      <w:r>
        <w:rPr>
          <w:rFonts w:ascii="宋体" w:hAnsi="宋体" w:eastAsia="宋体" w:cs="宋体"/>
          <w:color w:val="000"/>
          <w:sz w:val="28"/>
          <w:szCs w:val="28"/>
        </w:rPr>
        <w:t xml:space="preserve">　　从12世纪开始，即大约在第一次十字军东征之后，回忆录和歌曲形式的文学诗歌兴盛起来。在中世纪黑暗年代(指5世纪到9世纪)的沉寂之后，十字军史诗的发展和扩散被一些学者称为“12世纪的复兴”。</w:t>
      </w:r>
    </w:p>
    <w:p>
      <w:pPr>
        <w:ind w:left="0" w:right="0" w:firstLine="560"/>
        <w:spacing w:before="450" w:after="450" w:line="312" w:lineRule="auto"/>
      </w:pPr>
      <w:r>
        <w:rPr>
          <w:rFonts w:ascii="宋体" w:hAnsi="宋体" w:eastAsia="宋体" w:cs="宋体"/>
          <w:color w:val="000"/>
          <w:sz w:val="28"/>
          <w:szCs w:val="28"/>
        </w:rPr>
        <w:t xml:space="preserve">　　很多人干脆就没有回欧洲，留下来的人在圣地建立了军事、文化和商业前哨。他们在第一次东征后建立起来的要塞，常常是欧洲封建制度的移植。但随着时间的推移，与阿拉伯世界众多图书馆的接触为欧洲封闭的学者们开辟了全新的世界，他们逐渐看到那些用阿拉伯语保存了若干个世纪的丰厚的古希腊典籍。经济和文化的交流伴随着暴力的互动。从某种方面来说，十字军东征在传播知识层面起到了积极作用。</w:t>
      </w:r>
    </w:p>
    <w:p>
      <w:pPr>
        <w:ind w:left="0" w:right="0" w:firstLine="560"/>
        <w:spacing w:before="450" w:after="450" w:line="312" w:lineRule="auto"/>
      </w:pPr>
      <w:r>
        <w:rPr>
          <w:rFonts w:ascii="宋体" w:hAnsi="宋体" w:eastAsia="宋体" w:cs="宋体"/>
          <w:color w:val="000"/>
          <w:sz w:val="28"/>
          <w:szCs w:val="28"/>
        </w:rPr>
        <w:t xml:space="preserve">　　十字军东征还将欧洲的旅行者和商人同一个发展中的世界融合了起来。对中东奢侈品日益增长的需求，意味着欧洲必须拿出自己的物品来交换，由此促进了欧洲羊毛和纺织业的发展。十字军东征和中东拉丁王国的结束意味着获得亚洲贸易品的难度增加，但需求却并未因此而减少。一些历史学家推测，15世纪中东对欧洲商人的关闭加快了航海探险的步伐，并最终导致新大陆的发现。</w:t>
      </w:r>
    </w:p>
    <w:p>
      <w:pPr>
        <w:ind w:left="0" w:right="0" w:firstLine="560"/>
        <w:spacing w:before="450" w:after="450" w:line="312" w:lineRule="auto"/>
      </w:pPr>
      <w:r>
        <w:rPr>
          <w:rFonts w:ascii="宋体" w:hAnsi="宋体" w:eastAsia="宋体" w:cs="宋体"/>
          <w:color w:val="000"/>
          <w:sz w:val="28"/>
          <w:szCs w:val="28"/>
        </w:rPr>
        <w:t xml:space="preserve">　　华盛顿美国大学伊斯兰研究中心主任阿克巴·阿赫迈德说：“十字军东征给我们创造了一个当代仍挥之不去的历史记忆，一个欧洲长期进攻的记忆。”它的影响深刻：对当时可能是全球最强大、最具活力的穆斯林文明来说，东征及其造成的破坏打击了伊斯兰世界，动摇了穆斯林的信心;而对欧洲来说，十字军东征则是一个起点，它推动着欧洲从一个黑暗的孤立时代走向开放的现代世界。</w:t>
      </w:r>
    </w:p>
    <w:p>
      <w:pPr>
        <w:ind w:left="0" w:right="0" w:firstLine="560"/>
        <w:spacing w:before="450" w:after="450" w:line="312" w:lineRule="auto"/>
      </w:pPr>
      <w:r>
        <w:rPr>
          <w:rFonts w:ascii="宋体" w:hAnsi="宋体" w:eastAsia="宋体" w:cs="宋体"/>
          <w:color w:val="000"/>
          <w:sz w:val="28"/>
          <w:szCs w:val="28"/>
        </w:rPr>
        <w:t xml:space="preserve">　　十字军所遗留下来的，除了基督徒与穆斯林之间新的敌意与封建体系的恶化，同时也暴露出新的文化。新的词汇随着东征后加入到欧洲的语言里面，例如cotton(棉)、muslin(平纹细布)、pan(沙发床)和bazaar(市场)。欧洲人还带回许多新奇的纺织品、食物和香料。这些新鲜货品的需求，加速了贸易活动，意大利的商业城邦国家(尤其是热那亚和威尼斯)亦因此得到发展。这种需求尚促进了自十四世纪开始的大发现时代。十字军所带回来的金银财宝并增加了地方上的货币供应，大力提升经济的成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骑士团是在十字军出现以后，所衍生出来的一种军事化的修道院组织，它成立的目的主要是为了保护圣殿与朝圣者、并攻击穆斯林。</w:t>
      </w:r>
    </w:p>
    <w:p>
      <w:pPr>
        <w:ind w:left="0" w:right="0" w:firstLine="560"/>
        <w:spacing w:before="450" w:after="450" w:line="312" w:lineRule="auto"/>
      </w:pPr>
      <w:r>
        <w:rPr>
          <w:rFonts w:ascii="宋体" w:hAnsi="宋体" w:eastAsia="宋体" w:cs="宋体"/>
          <w:color w:val="000"/>
          <w:sz w:val="28"/>
          <w:szCs w:val="28"/>
        </w:rPr>
        <w:t xml:space="preserve">　　骑士团的种类繁多，包括早期的带有强烈宗教性质的军事修士会、由王室建立的，私属军队性质浓厚的王室骑士团，以及作为荣誉代表和象征的荣誉型组织等等，后两者尚没有统一而明确的名称准则，之间也概念比较模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医院骑士团(英语：Knights Hospitaller)，亦名罗得骑士团或圣约翰骑士团，最后演变成马耳他骑士团，成为联合国观察员的“准国家”组织持续至当代，是最为古老的天主教修道骑士会之一，为历史上著名的三大骑士团之一。</w:t>
      </w:r>
    </w:p>
    <w:p>
      <w:pPr>
        <w:ind w:left="0" w:right="0" w:firstLine="560"/>
        <w:spacing w:before="450" w:after="450" w:line="312" w:lineRule="auto"/>
      </w:pPr>
      <w:r>
        <w:rPr>
          <w:rFonts w:ascii="宋体" w:hAnsi="宋体" w:eastAsia="宋体" w:cs="宋体"/>
          <w:color w:val="000"/>
          <w:sz w:val="28"/>
          <w:szCs w:val="28"/>
        </w:rPr>
        <w:t xml:space="preserve">　　成立于第一次十字军东征之后，本为本笃会在耶路撒冷为保护其医护设施而设立的军事组织，后来演变成为天主教在圣地的主要军事力量之一，其影响一直持续至当代。医院骑士团口号“守卫信仰，援助苦难!”(英语：Defence of the faith and assistance to the suffering)。</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条顿骑士团的德文全称是“Orden der Brüder vom Deutschen Haus St. Mariens in Jerusalem”(耶路撒冷的德意志圣玛丽医院骑士团)，它的拉丁文名称是“Ordo Teutonicus”(缩写为OT)，因此通常被称为条顿骑士团，早期成员全来自德意志民族，骑士团屈服波兰后被迫接受波兰人。”，与圣殿骑士团、医院骑士团一起并称为三大骑士团。条顿骑士团的口号是“帮助、救治、守卫(Helfen，Heilen，Wehren)”</w:t>
      </w:r>
    </w:p>
    <w:p>
      <w:pPr>
        <w:ind w:left="0" w:right="0" w:firstLine="560"/>
        <w:spacing w:before="450" w:after="450" w:line="312" w:lineRule="auto"/>
      </w:pPr>
      <w:r>
        <w:rPr>
          <w:rFonts w:ascii="宋体" w:hAnsi="宋体" w:eastAsia="宋体" w:cs="宋体"/>
          <w:color w:val="000"/>
          <w:sz w:val="28"/>
          <w:szCs w:val="28"/>
        </w:rPr>
        <w:t xml:space="preserve">　　第三次十字军东征(1189年-1192年)期间，来自德意志地区的骑士多次获赠土地和城堡。(1195年4月，香槟区的亨利伯爵赠提尔(Tyre，今黎巴嫩境内)作为据点，1196年3月再赠其在雅法(今特拉维夫附近)的封邑;另有德皇亨利六世在1197年年赠送意大利和西西里的教堂，修道院和医院)，逐渐在耶路撒冷地区形成势力。</w:t>
      </w:r>
    </w:p>
    <w:p>
      <w:pPr>
        <w:ind w:left="0" w:right="0" w:firstLine="560"/>
        <w:spacing w:before="450" w:after="450" w:line="312" w:lineRule="auto"/>
      </w:pPr>
      <w:r>
        <w:rPr>
          <w:rFonts w:ascii="宋体" w:hAnsi="宋体" w:eastAsia="宋体" w:cs="宋体"/>
          <w:color w:val="000"/>
          <w:sz w:val="28"/>
          <w:szCs w:val="28"/>
        </w:rPr>
        <w:t xml:space="preserve">　　1198年3月5日，条顿骑士团成立于阿卡(Acre)，今巴勒斯坦境内，其后一直以阿卡作为总部至1291年。</w:t>
      </w:r>
    </w:p>
    <w:p>
      <w:pPr>
        <w:ind w:left="0" w:right="0" w:firstLine="560"/>
        <w:spacing w:before="450" w:after="450" w:line="312" w:lineRule="auto"/>
      </w:pPr>
      <w:r>
        <w:rPr>
          <w:rFonts w:ascii="宋体" w:hAnsi="宋体" w:eastAsia="宋体" w:cs="宋体"/>
          <w:color w:val="000"/>
          <w:sz w:val="28"/>
          <w:szCs w:val="28"/>
        </w:rPr>
        <w:t xml:space="preserve">　　1199年9月19日，教皇英诺森三世颁布训令，规定条顿骑士披圣殿骑士一样披风(白色披风，上绣红色十字和宝剑)，戴黑色十字章，执行医院骑士团一样的团规。</w:t>
      </w:r>
    </w:p>
    <w:p>
      <w:pPr>
        <w:ind w:left="0" w:right="0" w:firstLine="560"/>
        <w:spacing w:before="450" w:after="450" w:line="312" w:lineRule="auto"/>
      </w:pPr>
      <w:r>
        <w:rPr>
          <w:rFonts w:ascii="宋体" w:hAnsi="宋体" w:eastAsia="宋体" w:cs="宋体"/>
          <w:color w:val="000"/>
          <w:sz w:val="28"/>
          <w:szCs w:val="28"/>
        </w:rPr>
        <w:t xml:space="preserve">　　1929年，教宗庇护十一世训令， 条顿骑士团成为纯宗教修士会， 以协助与公益性质现存至当代。</w:t>
      </w:r>
    </w:p>
    <w:p>
      <w:pPr>
        <w:ind w:left="0" w:right="0" w:firstLine="560"/>
        <w:spacing w:before="450" w:after="450" w:line="312" w:lineRule="auto"/>
      </w:pPr>
      <w:r>
        <w:rPr>
          <w:rFonts w:ascii="宋体" w:hAnsi="宋体" w:eastAsia="宋体" w:cs="宋体"/>
          <w:color w:val="000"/>
          <w:sz w:val="28"/>
          <w:szCs w:val="28"/>
        </w:rPr>
        <w:t xml:space="preserve">　　条顿骑士团全盛时期，控制了东西普鲁士，整个波罗的海东岸，包括爱沙尼亚，拉脱维亚和立陶宛的大部分地区，以及在南部意大利、希腊、西班牙、法国的属地。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圣殿骑士团全称是“基督和所罗门圣殿的贫苦骑士团”。(Poor knights of Christ and temple of Solomen)它成立的时间并不确定，但一般认为不迟于1120年。其首领最初驻扎在阿克萨清真寺的一角，该寺位于耶路撒冷圣殿山，传说是建在所罗门王的神殿(The Temple Of Solomen)之上，因此得其团名。1129年，圣殿骑士团得到罗马教廷正式支持，拥有诸多特权，遂迅速增长其规模、势力和财富，甚至发展出最早的银行业。</w:t>
      </w:r>
    </w:p>
    <w:p>
      <w:pPr>
        <w:ind w:left="0" w:right="0" w:firstLine="560"/>
        <w:spacing w:before="450" w:after="450" w:line="312" w:lineRule="auto"/>
      </w:pPr>
      <w:r>
        <w:rPr>
          <w:rFonts w:ascii="宋体" w:hAnsi="宋体" w:eastAsia="宋体" w:cs="宋体"/>
          <w:color w:val="000"/>
          <w:sz w:val="28"/>
          <w:szCs w:val="28"/>
        </w:rPr>
        <w:t xml:space="preserve">　　圣殿骑士团和十字军的命运密切相关。1291年，圣地陷落，他们失去根据地，最终沦为法王腓力四世为解决财务问题的牺牲品。1307年，其众多成员在法国被捕，残酷审讯后以异端罪名处以火刑。</w:t>
      </w:r>
    </w:p>
    <w:p>
      <w:pPr>
        <w:ind w:left="0" w:right="0" w:firstLine="560"/>
        <w:spacing w:before="450" w:after="450" w:line="312" w:lineRule="auto"/>
      </w:pPr>
      <w:r>
        <w:rPr>
          <w:rFonts w:ascii="宋体" w:hAnsi="宋体" w:eastAsia="宋体" w:cs="宋体"/>
          <w:color w:val="000"/>
          <w:sz w:val="28"/>
          <w:szCs w:val="28"/>
        </w:rPr>
        <w:t xml:space="preserve">　　1312年，教宗克雷芒五世在腓力四世的压力下，宣布解散圣殿骑士团。此一活跃将近两世纪的宗教军事组织，从此在欧洲主要地区销声匿迹，其悲剧性结局则催生许多相关的传说和文学作品。</w:t>
      </w:r>
    </w:p>
    <w:p>
      <w:pPr>
        <w:ind w:left="0" w:right="0" w:firstLine="560"/>
        <w:spacing w:before="450" w:after="450" w:line="312" w:lineRule="auto"/>
      </w:pPr>
      <w:r>
        <w:rPr>
          <w:rFonts w:ascii="宋体" w:hAnsi="宋体" w:eastAsia="宋体" w:cs="宋体"/>
          <w:color w:val="000"/>
          <w:sz w:val="28"/>
          <w:szCs w:val="28"/>
        </w:rPr>
        <w:t xml:space="preserve">　　另一场运动由 Cloyes (位于今厄尔-卢瓦尔省)的牧民艾蒂安(Étienne)领导。他在六月份宣称有一封耶稣写给法国国王的书信。有三万人追随他来到圣但尼(今巴黎北郊)，见证他行奇迹。据巴黎大学的建议，法王腓力二世下令将人群遣散。当时的记载未曾提及有意出发前往耶路撒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2026-04-23T02:07:04+08:00</dcterms:created>
  <dcterms:modified xsi:type="dcterms:W3CDTF">2026-04-23T02:07:04+08:00</dcterms:modified>
</cp:coreProperties>
</file>

<file path=docProps/custom.xml><?xml version="1.0" encoding="utf-8"?>
<Properties xmlns="http://schemas.openxmlformats.org/officeDocument/2006/custom-properties" xmlns:vt="http://schemas.openxmlformats.org/officeDocument/2006/docPropsVTypes"/>
</file>