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解析为什么说张邦昌的死是千古奇冤?</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张邦昌又名张子能，北宋大臣。进士出身，做过少宰，一生经历了多个重要工作岗位。作为人质前往金国，在金人进攻汴梁时被封为割地使，后被立为大楚皇帝。金人走后，张邦昌把政权交于赵构，封王后遭人举报被赐死。　　张邦昌画像(网络图)　　世人将他归位...</w:t>
      </w:r>
    </w:p>
    <w:p>
      <w:pPr>
        <w:ind w:left="0" w:right="0" w:firstLine="560"/>
        <w:spacing w:before="450" w:after="450" w:line="312" w:lineRule="auto"/>
      </w:pPr>
      <w:r>
        <w:rPr>
          <w:rFonts w:ascii="宋体" w:hAnsi="宋体" w:eastAsia="宋体" w:cs="宋体"/>
          <w:color w:val="000"/>
          <w:sz w:val="28"/>
          <w:szCs w:val="28"/>
        </w:rPr>
        <w:t xml:space="preserve">　　张邦昌又名张子能，北宋大臣。进士出身，做过少宰，一生经历了多个重要工作岗位。作为人质前往金国，在金人进攻汴梁时被封为割地使，后被立为大楚皇帝。金人走后，张邦昌把政权交于赵构，封王后遭人举报被赐死。</w:t>
      </w:r>
    </w:p>
    <w:p>
      <w:pPr>
        <w:ind w:left="0" w:right="0" w:firstLine="560"/>
        <w:spacing w:before="450" w:after="450" w:line="312" w:lineRule="auto"/>
      </w:pPr>
      <w:r>
        <w:rPr>
          <w:rFonts w:ascii="宋体" w:hAnsi="宋体" w:eastAsia="宋体" w:cs="宋体"/>
          <w:color w:val="000"/>
          <w:sz w:val="28"/>
          <w:szCs w:val="28"/>
        </w:rPr>
        <w:t xml:space="preserve">　　张邦昌画像(网络图)</w:t>
      </w:r>
    </w:p>
    <w:p>
      <w:pPr>
        <w:ind w:left="0" w:right="0" w:firstLine="560"/>
        <w:spacing w:before="450" w:after="450" w:line="312" w:lineRule="auto"/>
      </w:pPr>
      <w:r>
        <w:rPr>
          <w:rFonts w:ascii="宋体" w:hAnsi="宋体" w:eastAsia="宋体" w:cs="宋体"/>
          <w:color w:val="000"/>
          <w:sz w:val="28"/>
          <w:szCs w:val="28"/>
        </w:rPr>
        <w:t xml:space="preserve">　　世人将他归位叛贼、奸人一类，实际上他为国家操心劳累。</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后北宋灭亡，张邦昌被逼登上帝位。张邦昌登位后不是十分猖狂，甚至可以说是小心谨慎。他处理政务不在皇帝日常的地方，商讨事情将自己与官员放在同级。听说徽宗、钦宗父子被押到北方，张邦昌身披缟素，痛哭流涕。</w:t>
      </w:r>
    </w:p>
    <w:p>
      <w:pPr>
        <w:ind w:left="0" w:right="0" w:firstLine="560"/>
        <w:spacing w:before="450" w:after="450" w:line="312" w:lineRule="auto"/>
      </w:pPr>
      <w:r>
        <w:rPr>
          <w:rFonts w:ascii="宋体" w:hAnsi="宋体" w:eastAsia="宋体" w:cs="宋体"/>
          <w:color w:val="000"/>
          <w:sz w:val="28"/>
          <w:szCs w:val="28"/>
        </w:rPr>
        <w:t xml:space="preserve">　　金国退兵后，张邦昌迎元祐皇后回宫，将玉玺交予康王赵构。赵构即位后改年号，封张邦昌为王。张邦昌把自己的养女荷香送进宫侍奉赵构，迷得赵构留恋花丛，无心政事。金兵临城，赵构慌张中逃命。</w:t>
      </w:r>
    </w:p>
    <w:p>
      <w:pPr>
        <w:ind w:left="0" w:right="0" w:firstLine="560"/>
        <w:spacing w:before="450" w:after="450" w:line="312" w:lineRule="auto"/>
      </w:pPr>
      <w:r>
        <w:rPr>
          <w:rFonts w:ascii="宋体" w:hAnsi="宋体" w:eastAsia="宋体" w:cs="宋体"/>
          <w:color w:val="000"/>
          <w:sz w:val="28"/>
          <w:szCs w:val="28"/>
        </w:rPr>
        <w:t xml:space="preserve">　　张邦昌丑事被李纲等人揭发，生活作风问题被检举。赵构本想赦免张邦昌，奈何朝臣的不满平息不下，孟太后也早对张邦昌恨在心里。最终张邦昌以私幸宫人的名义被赐死，自缢而亡。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张邦昌进士出身，做过少宰，在金人进攻汴梁时封为割地使与金人谈判，后被立为大楚皇帝。金人走后，张邦昌把政权交于赵构，封王，后被贬，最后被赐死。他的一生，为君忠心过，做皇帝风光过，无可奈何过，为国家交出政权痛哭请罪过，被赐死自缢而亡。</w:t>
      </w:r>
    </w:p>
    <w:p>
      <w:pPr>
        <w:ind w:left="0" w:right="0" w:firstLine="560"/>
        <w:spacing w:before="450" w:after="450" w:line="312" w:lineRule="auto"/>
      </w:pPr>
      <w:r>
        <w:rPr>
          <w:rFonts w:ascii="宋体" w:hAnsi="宋体" w:eastAsia="宋体" w:cs="宋体"/>
          <w:color w:val="000"/>
          <w:sz w:val="28"/>
          <w:szCs w:val="28"/>
        </w:rPr>
        <w:t xml:space="preserve">　　南宋人物图(网络图)</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任命张邦昌为割地使前往谈判。后汴梁被攻破，北宋灭亡，张邦昌登上帝位，有人就觉得是张邦昌联合金人卖国，以谋得皇位。事实上，张邦昌是被金人逼迫上位。那时金人知其知名度，威胁他若不上位将让汴京城血流成河。张邦昌无奈登上帝位。张邦昌在登位这段时间，一度想自杀，后被旁人劝住。后张邦昌把玉玺交予赵构，想让赵构领导国家。之后赵构将其赐死，可能与此有关。毕竟赵构的皇位表面上是从张邦昌处得来，名不正言不顺。</w:t>
      </w:r>
    </w:p>
    <w:p>
      <w:pPr>
        <w:ind w:left="0" w:right="0" w:firstLine="560"/>
        <w:spacing w:before="450" w:after="450" w:line="312" w:lineRule="auto"/>
      </w:pPr>
      <w:r>
        <w:rPr>
          <w:rFonts w:ascii="宋体" w:hAnsi="宋体" w:eastAsia="宋体" w:cs="宋体"/>
          <w:color w:val="000"/>
          <w:sz w:val="28"/>
          <w:szCs w:val="28"/>
        </w:rPr>
        <w:t xml:space="preserve">　　赵构称帝后，张邦昌封王。李纲等人奏了一本，称张邦昌僭迸不道。张邦昌的丑事被人揭发，生活作风问题被人检举。赵构为了树立南宋朝廷的威信，将张邦昌以私幸宫人的名义赐死。最后，张邦昌自缢而亡。张邦昌在登位后处处小心，不可能做出这样的事情。欲加之罪，何患无辞?张邦昌被赵构赐死，也是意料中的事情，他当过皇帝，到底是个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邦昌之死冤不冤?冤，千古奇冤。历史上为什么把张邦昌定义为叛贼呢，不外乎是他做过几天伪楚皇帝。乍一想，一个臣子连皇帝都敢做，如此大逆不道，还有怎么事情不敢做的?可是实际上，这个皇帝并不是张邦昌自己想做的，他也是被逼无奈。</w:t>
      </w:r>
    </w:p>
    <w:p>
      <w:pPr>
        <w:ind w:left="0" w:right="0" w:firstLine="560"/>
        <w:spacing w:before="450" w:after="450" w:line="312" w:lineRule="auto"/>
      </w:pPr>
      <w:r>
        <w:rPr>
          <w:rFonts w:ascii="宋体" w:hAnsi="宋体" w:eastAsia="宋体" w:cs="宋体"/>
          <w:color w:val="000"/>
          <w:sz w:val="28"/>
          <w:szCs w:val="28"/>
        </w:rPr>
        <w:t xml:space="preserve">　　张邦昌卖国图像(网络图)</w:t>
      </w:r>
    </w:p>
    <w:p>
      <w:pPr>
        <w:ind w:left="0" w:right="0" w:firstLine="560"/>
        <w:spacing w:before="450" w:after="450" w:line="312" w:lineRule="auto"/>
      </w:pPr>
      <w:r>
        <w:rPr>
          <w:rFonts w:ascii="宋体" w:hAnsi="宋体" w:eastAsia="宋体" w:cs="宋体"/>
          <w:color w:val="000"/>
          <w:sz w:val="28"/>
          <w:szCs w:val="28"/>
        </w:rPr>
        <w:t xml:space="preserve">　　历史上称张邦昌主张求和，是金人的内应。当金人进攻汴梁时，张邦昌打开城门让金人顺利入内，导致北宋灭亡。事实上呢，那时金国进攻汴梁势如破竹，宋钦宗早已吓破了胆，根本没有预估两方能力就贸然求和。张邦昌被任命为割地使，与赵构一同前去谈判割地事宜。</w:t>
      </w:r>
    </w:p>
    <w:p>
      <w:pPr>
        <w:ind w:left="0" w:right="0" w:firstLine="560"/>
        <w:spacing w:before="450" w:after="450" w:line="312" w:lineRule="auto"/>
      </w:pPr>
      <w:r>
        <w:rPr>
          <w:rFonts w:ascii="宋体" w:hAnsi="宋体" w:eastAsia="宋体" w:cs="宋体"/>
          <w:color w:val="000"/>
          <w:sz w:val="28"/>
          <w:szCs w:val="28"/>
        </w:rPr>
        <w:t xml:space="preserve">　　而后北宋灭亡，张邦昌被立为大楚皇帝。有人会觉得是因为张邦昌与金人内应，以此得到了事先商量好的皇位。事实上呢，当被选为皇帝的候选人，张邦昌是拒绝的。后来即使张邦昌当了皇帝，他也没有自称“朕”，说明他从心里是不想到当这个皇帝的。他不在皇帝办公的地方办公，禁止官员行跪拜礼，与官员商量国家大事时自称“予”，他所下发的指令也不是圣旨。这些都反映了张邦昌是把自己放在和朝廷官员同个级别上处理政事的。</w:t>
      </w:r>
    </w:p>
    <w:p>
      <w:pPr>
        <w:ind w:left="0" w:right="0" w:firstLine="560"/>
        <w:spacing w:before="450" w:after="450" w:line="312" w:lineRule="auto"/>
      </w:pPr>
      <w:r>
        <w:rPr>
          <w:rFonts w:ascii="宋体" w:hAnsi="宋体" w:eastAsia="宋体" w:cs="宋体"/>
          <w:color w:val="000"/>
          <w:sz w:val="28"/>
          <w:szCs w:val="28"/>
        </w:rPr>
        <w:t xml:space="preserve">　　在金兵走后，张邦昌把玉玺给了赵构，这唯一的皇族。他认为，赵构当了皇帝，能比自己更好的治理国家，稳定战局，做出利国利民的事情。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2026-01-22T14:50:26+08:00</dcterms:created>
  <dcterms:modified xsi:type="dcterms:W3CDTF">2026-01-22T14:50:26+08:00</dcterms:modified>
</cp:coreProperties>
</file>

<file path=docProps/custom.xml><?xml version="1.0" encoding="utf-8"?>
<Properties xmlns="http://schemas.openxmlformats.org/officeDocument/2006/custom-properties" xmlns:vt="http://schemas.openxmlformats.org/officeDocument/2006/docPropsVTypes"/>
</file>