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勾践在吴国为奴三年，他是如何让越国大翻盘的？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发展到春秋末期，最为精彩的吴越争霸，吴国在吴王阖闾时期凭借伍子胥与孙武的努力，一举攻破楚国的郢都，迫使楚国迁都以避战火，成为名副其实的军事强国。而越国在吴国巅峰时期，与之抗衡，越王允常虽然也在吴国空虚的时候攻击过吴国，但是在历史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发展到春秋末期，最为精彩的吴越争霸，吴国在吴王阖闾时期凭借伍子胥与孙武的努力，一举攻破楚国的郢都，迫使楚国迁都以避战火，成为名副其实的军事强国。而越国在吴国巅峰时期，与之抗衡，越王允常虽然也在吴国空虚的时候攻击过吴国，但是在历史上，更为知名的是越王允常的儿子越王勾践，以及勾践卧薪尝胆的故事。这其中，勾践在卧薪尝胆之前，曾在吴国为奴三年。在春秋时期的很多君王中，都曾因为德行有亏或者其他原因被拉下台过，然而勾践已经为奴，为何越国还能不散呢?是什么原因让勾践还能再次复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的，是文种与范蠡。越王勾践的复起靠的是文种与范蠡的策略与忠诚，这是原因的一部分，那就是不放弃。槜李之战后，夫差的吴国积极备战，希望复仇，而勾践在得知夫差的动作后，抢先一步下手，可是事与愿违，最后只剩五千士兵困守会稽。勾践想过放弃，想过自杀，但是都被文种阻止了，这个时候文种就起到了非常关键的作用，定军心。劝勾践先留住性命，然后再寻找机会，这是文种起到的第一个作用。之后勾践在吴国为奴，文种又一直在为勾践守住越国，管理越国，通过手段贿赂伯嚭，为勾践的回归赢得机会，这都是文种的作用。而范蠡的作用则是时时陪在勾践的身边，为勾践出主意，怎么去渡过难关。勾践为奴三年，范蠡也为奴三年，夫差曾经想要解放范蠡，让范蠡当夫差的座上宾，范蠡都拒绝了，这是对勾践的忠诚。同时也只有范蠡在与勾践一起同患难，而且时刻保持着对勾践的君臣礼，这一点是范蠡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还有一个原因，那就是越国人对于勾践的极度认同，而且这一点也是非常重要的。在春秋时期，晋国、楚国以及其他诸侯国，基本上都曾经有过国君被废、被杀、被流放等等情况，而且很多时候这些国君都并不一定是德行很差。而越国的人，在勾践已经为奴的情况下，还能认勾践为王，这一点是越王勾践能够再次复起非常重要的原因。当然也有一点，就是在吴国击败越国之后，越国的人口已经不多，想要组织起有效的军事力量已经不太可能，所以，越国人实在没有办法，只能在自己的王当别人奴隶的时候保存有效实力，再图复仇，要不然，那就真的是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奴几年之后，勾践才迎来了人生的转机，终于再次回到越国。通过一系列的修生养息措施，以及文种的种种治国方针，才又慢慢恢复国力。当然也不是简简单单的说恢复就恢复了，这其中还包括了西施的美人计，还包括了除掉伍子胥的离间计，还有继续贿赂伯嚭等等措施，才最终迎来了复仇吴国的机会，实现了越国对吴国的超级大翻盘，而勾践也成为了最后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