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李道宗如何变成奸臣 李道宗如何陷害薛仁贵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夏王李道宗在历史上算得上是唐朝的开国元勋之一。年少时，就随秦王李世民四处征战。公元622年，在灵州大败突厥军队，开始渐渐成名。公元644年，又与李靖一起平灭吐谷浑，同年，还参与唐朝征讨高句丽。公元646年，李道宗又与其他几路唐军一起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夏王李道宗在历史上算得上是唐朝的开国元勋之一。年少时，就随秦王李世民四处征战。公元622年，在灵州大败突厥军队，开始渐渐成名。公元644年，又与李靖一起平灭吐谷浑，同年，还参与唐朝征讨高句丽。公元646年，李道宗又与其他几路唐军一起平底薛延陀。是一个彻彻底底的好人、忠臣。那么李道宗如何变成奸臣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《薛仁贵传奇》李道宗剧照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历史上，李道宗就是一代贤臣，并没有陷害薛仁贵这一说，更没有变成奸臣。这一切的起因都源自于小说《薛家将》。小说《薛家将》是一个以薛仁贵为线索的系列人物故事。在《薛仁贵征东》一书中，江夏王李道宗变成了成亲王，在长安中过着一个类似于太上皇的生活，那些个功绩也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很多人都说李道宗是奸臣的原因，最只要的还是电视剧《薛仁贵传奇》的影响。在电视剧《薛仁贵传奇》中，李道宗在宠妃张美人的怂恿下，开始陷害薛仁贵，还想要将他置于死地。这个张美人年芳19，深得李道宗的喜爱，他父亲因陷害薛仁贵不成反被处死，于是迁怒薛仁贵，一心想要杀死薛仁贵为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就叫李道宗将薛仁贵骗到府里来，准备陷害薛仁贵对公主无礼。李道宗一开始被不同意，但是耐不住张美人一直苦苦请求，最终还是答应了这个荒唐的请求。所以李道宗如何变成奸臣，这个问题主要还是与这个张美人有关，然后李道宗就这样一步一步的变成了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薛家将》中，李道宗被塑造成了一个反面人物。是一个一直陷害忠臣薛仁贵的主力。在小说中，李道宗也不再是江夏王，而是叫做成亲王。在唐太宗李世民召薛仁贵回京之际，开始了陷害薛仁贵之路。那么李道宗是如何陷害薛仁贵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《薛仁贵传奇》李道宗剧照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因为十分想念薛仁贵，于是在长孙皇后的建议下，将薛仁贵从山西调回长安，常伴左右。薛仁贵听到这的消息后，内心十分激动。赶到长安后，薛仁贵骑马往皇宫方向赶去。忽然一人拦住了他前进的道路，原是成亲王李道宗的家丁。家丁自称成亲王想与薛仁贵见见。薛仁贵听后，心想成亲王身份尊贵，不去恐怕不妥。于是只能随家丁一起前去拜见李道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道宗一看见薛仁贵，就对他嘘寒问暖，还硬要将他留在府中吃饭。薛仁贵称自己赶着要进宫面见圣上，下次再吃。李道宗就说自己让人带个信给皇上就行了，于是薛仁贵就留下来喝酒。可是才喝了三杯酒，薛仁贵就觉得头昏昏沉沉的，他开始觉得不对劲，想要站起来，却突然眼前一黑，昏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李道宗要如何陷害薛仁贵呢?这时李道宗的第九位王妃张美人，就怂恿李道宗将昏倒的薛仁贵抬到翠云公主的床上，再让翠云公主将自己弄得蓬头垢面一点，跑到皇上那里去告状，说薛仁贵强行无礼。但是翠云公主为人正直，不愿与他们同流合污，争执间，李道宗失手到死了翠云公主，于是就顺水推舟，将翠云公主之死推到薛仁贵的身上。进宫去告状。唐太宗听说这件事后，十分恼怒。立刻召集众臣商议，准备将他开刀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