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大明王朝为何会亡于崇祯皇帝之手？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皇帝是大明第十六皇帝，也是明朝全国统一政权的最后一位皇帝。历史上称他即位后拨乱反正，励精图治，可大明为何最后会在他这一代灭亡？崇祯帝在皇兄驾崩后登上帝位，当时在他面前就有前朝堆积而来的一大堆烂摊子，如魏忠贤一派的阉党和辽东不断进犯的后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崇祯皇帝是大明第十六皇帝，也是明朝全国统一政权的最后一位皇帝。历史上称他即位后拨乱反正，励精图治，可大明为何最后会在他这一代灭亡？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帝在皇兄驾崩后登上帝位，当时在他面前就有前朝堆积而来的一大堆烂摊子，如魏忠贤一派的阉党和辽东不断进犯的后金政权，还有四地不断的农民起义。现在的明朝可以说是千疮百孔，但他立志做中兴之主，光复大明昔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基住进宫里时他从不吃宫里的东西，自带了干粮和水，怕魏忠贤对他不利。一面假意的稳住魏忠贤，又一面的等待着扳倒阉党的时机，终于等到时机成熟，他一举把阉党铲除，还把当年被魏忠贤迫害的官员重新启用。令久经黑暗的朝堂带来了一丝光明。他还勤于政务，有别于其他明朝皇帝动辄几十年不上朝的是，他的勤政程度好比当年开国的朱元璋皇帝。经常熬到深夜批阅奏章。也不想其他皇帝那样纵情于声色，他在位期间从来没修建过宫殿，吃穿也是毫不在乎。如此操劳使他二十岁时就已长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已经腐坏的彻底，加上后金的敌人和民乱。朝廷已无力再去征讨，当敌人攻进京城之时，他为了不使自己的公主被侮辱，便挥剑刺死自己年仅六岁的小女儿，后又斩伤了自己的大女儿。其他的妃嫔皇后也都纷纷自缢殉国。崇祯最后也在景山自缢身亡。死前高呼：“国君死社稷！”。众大臣知道皇帝自缢身亡后，也都纷纷自杀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巧妇难为无米之炊，如果把崇祯作为大明灭亡的罪魁祸首的话，是不公平的，因为前朝早已将大明的国运败坏，崇祯也想励精图治中兴大明，可无奈时不予他啊。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