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唐朝藩镇的独特性分析</w:t>
      </w:r>
      <w:bookmarkEnd w:id="1"/>
    </w:p>
    <w:p>
      <w:pPr>
        <w:jc w:val="center"/>
        <w:spacing w:before="0" w:after="450"/>
      </w:pPr>
      <w:r>
        <w:rPr>
          <w:rFonts w:ascii="Arial" w:hAnsi="Arial" w:eastAsia="Arial" w:cs="Arial"/>
          <w:color w:val="999999"/>
          <w:sz w:val="20"/>
          <w:szCs w:val="20"/>
        </w:rPr>
        <w:t xml:space="preserve">来源：网络  作者：落花人独立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唐朝作为中国历史上的一个文明高峰，其政治体制具有很多独特之处，其中藩镇的设立便是其最显著的特征之一。藩镇制度不仅在唐朝时期发挥了重要作用，也对后世的政治格局产生了深远影响。探究为何只有唐朝设立了藩镇，需要从当时的历史背景、政治需求以及经...</w:t>
      </w:r>
    </w:p>
    <w:p>
      <w:pPr>
        <w:ind w:left="0" w:right="0" w:firstLine="560"/>
        <w:spacing w:before="450" w:after="450" w:line="312" w:lineRule="auto"/>
      </w:pPr>
      <w:r>
        <w:rPr>
          <w:rFonts w:ascii="宋体" w:hAnsi="宋体" w:eastAsia="宋体" w:cs="宋体"/>
          <w:color w:val="000"/>
          <w:sz w:val="28"/>
          <w:szCs w:val="28"/>
        </w:rPr>
        <w:t xml:space="preserve">　　唐朝作为中国历史上的一个文明高峰，其政治体制具有很多独特之处，其中藩镇的设立便是其最显著的特征之一。藩镇制度不仅在唐朝时期发挥了重要作用，也对后世的政治格局产生了深远影响。探究为何只有唐朝设立了藩镇，需要从当时的历史背景、政治需求以及经济文化等多方面因素进行综合考量。</w:t>
      </w:r>
    </w:p>
    <w:p>
      <w:pPr>
        <w:ind w:left="0" w:right="0" w:firstLine="560"/>
        <w:spacing w:before="450" w:after="450" w:line="312" w:lineRule="auto"/>
      </w:pPr>
      <w:r>
        <w:rPr>
          <w:rFonts w:ascii="宋体" w:hAnsi="宋体" w:eastAsia="宋体" w:cs="宋体"/>
          <w:color w:val="000"/>
          <w:sz w:val="28"/>
          <w:szCs w:val="28"/>
        </w:rPr>
        <w:t xml:space="preserve">　　首先，从历史发展的角度来看，唐朝的建立者李渊起兵反隋时，为了稳固自己的统治基础，采取分封制的策略，将国家的边疆地区和重要的军事要地封给有功之臣和归附的部族首领，实行地方自治。这种策略有效地维护了唐朝初期的统一和稳定，是藩镇制度形成的历史前提。</w:t>
      </w:r>
    </w:p>
    <w:p>
      <w:pPr>
        <w:ind w:left="0" w:right="0" w:firstLine="560"/>
        <w:spacing w:before="450" w:after="450" w:line="312" w:lineRule="auto"/>
      </w:pPr>
      <w:r>
        <w:rPr>
          <w:rFonts w:ascii="宋体" w:hAnsi="宋体" w:eastAsia="宋体" w:cs="宋体"/>
          <w:color w:val="000"/>
          <w:sz w:val="28"/>
          <w:szCs w:val="28"/>
        </w:rPr>
        <w:t xml:space="preserve">　　其次，唐朝的藩镇制度也是出于对广阔领土管理的实际需求。唐朝版图辽阔，为了有效管理如此广大的地域，中央政府采取了赋予边疆地区一定的自治权，设置藩镇进行管理。这些藩镇拥有较大的军事和行政权力，可以灵活应对边疆的各种突发事件，保障国家的安全与统一。</w:t>
      </w:r>
    </w:p>
    <w:p>
      <w:pPr>
        <w:ind w:left="0" w:right="0" w:firstLine="560"/>
        <w:spacing w:before="450" w:after="450" w:line="312" w:lineRule="auto"/>
      </w:pPr>
      <w:r>
        <w:rPr>
          <w:rFonts w:ascii="宋体" w:hAnsi="宋体" w:eastAsia="宋体" w:cs="宋体"/>
          <w:color w:val="000"/>
          <w:sz w:val="28"/>
          <w:szCs w:val="28"/>
        </w:rPr>
        <w:t xml:space="preserve">　　再者，唐朝的藩镇还与当时的经济发展有关。唐朝是中国封建社会经济非常繁荣的一个时期，特别是农业、手工业和商业都有了长足的发展。在这样的经济背景下，各地的经济差异加大，形成了各具特色的区域经济体。藩镇的设置在一定程度上促进了地方经济的发展，使得各地可以根据自己的实际情况调整政策，推动当地经济的进步。</w:t>
      </w:r>
    </w:p>
    <w:p>
      <w:pPr>
        <w:ind w:left="0" w:right="0" w:firstLine="560"/>
        <w:spacing w:before="450" w:after="450" w:line="312" w:lineRule="auto"/>
      </w:pPr>
      <w:r>
        <w:rPr>
          <w:rFonts w:ascii="宋体" w:hAnsi="宋体" w:eastAsia="宋体" w:cs="宋体"/>
          <w:color w:val="000"/>
          <w:sz w:val="28"/>
          <w:szCs w:val="28"/>
        </w:rPr>
        <w:t xml:space="preserve">　　最后，文化因素也不容忽视。唐朝是中国历史上文化交流非常活跃的时期，通过设置藩镇，中央政府能够更好地促进各地区文化的交流与融合，同时也利于推广唐文化，加强民族融合，提升国家的文化软实力。</w:t>
      </w:r>
    </w:p>
    <w:p>
      <w:pPr>
        <w:ind w:left="0" w:right="0" w:firstLine="560"/>
        <w:spacing w:before="450" w:after="450" w:line="312" w:lineRule="auto"/>
      </w:pPr>
      <w:r>
        <w:rPr>
          <w:rFonts w:ascii="宋体" w:hAnsi="宋体" w:eastAsia="宋体" w:cs="宋体"/>
          <w:color w:val="000"/>
          <w:sz w:val="28"/>
          <w:szCs w:val="28"/>
        </w:rPr>
        <w:t xml:space="preserve">　　综上所述，唐朝之所以特设藩镇，是由于其独特的历史背景、实际的政治与经济需求以及文化发展的需要。藩镇制度在唐朝发挥了重要的作用，但也为后期的割据混战埋下了隐患。这一制度的实施，体现了唐朝对于治国理念的创新和对时代挑战的回应，是唐朝政治史上不可忽视的一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2026-04-29T06:10:08+08:00</dcterms:created>
  <dcterms:modified xsi:type="dcterms:W3CDTF">2026-04-29T06:10:08+08:00</dcterms:modified>
</cp:coreProperties>
</file>

<file path=docProps/custom.xml><?xml version="1.0" encoding="utf-8"?>
<Properties xmlns="http://schemas.openxmlformats.org/officeDocument/2006/custom-properties" xmlns:vt="http://schemas.openxmlformats.org/officeDocument/2006/docPropsVTypes"/>
</file>