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明朝科举制度   武则天对科举制有何贡献</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明朝科举制度有了一个新的发展。明朝科举制度一共分为三个阶段，第一阶级的门槛最低，考试目的是为了从县里面选拔出有知识的人。这个选拔的过程叫做院视，在这个阶段考试合格的学生就是秀才。　　第一阶段的考试成绩一共被分为六个等级，只有成绩达到...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明朝科举制度有了一个新的发展。明朝科举制度一共分为三个阶段，第一阶级的门槛最低，考试目的是为了从县里面选拔出有知识的人。这个选拔的过程叫做院视，在这个阶段考试合格的学生就是秀才。</w:t>
      </w:r>
    </w:p>
    <w:p>
      <w:pPr>
        <w:ind w:left="0" w:right="0" w:firstLine="560"/>
        <w:spacing w:before="450" w:after="450" w:line="312" w:lineRule="auto"/>
      </w:pPr>
      <w:r>
        <w:rPr>
          <w:rFonts w:ascii="宋体" w:hAnsi="宋体" w:eastAsia="宋体" w:cs="宋体"/>
          <w:color w:val="000"/>
          <w:sz w:val="28"/>
          <w:szCs w:val="28"/>
        </w:rPr>
        <w:t xml:space="preserve">　　第一阶段的考试成绩一共被分为六个等级，只有成绩达到前两等的考生才能继续报考下一个阶段的考试。在当时，考上秀才就已经有了一定的特权了，不仅可以在家乡附近教书，而且还可以免除家中一个人的徭役。秀才见到当地县衙里的县长也是不用下跪的。但秀才是不能在朝廷上任职的。</w:t>
      </w:r>
    </w:p>
    <w:p>
      <w:pPr>
        <w:ind w:left="0" w:right="0" w:firstLine="560"/>
        <w:spacing w:before="450" w:after="450" w:line="312" w:lineRule="auto"/>
      </w:pPr>
      <w:r>
        <w:rPr>
          <w:rFonts w:ascii="宋体" w:hAnsi="宋体" w:eastAsia="宋体" w:cs="宋体"/>
          <w:color w:val="000"/>
          <w:sz w:val="28"/>
          <w:szCs w:val="28"/>
        </w:rPr>
        <w:t xml:space="preserve">　　明朝科举制度的第二个阶段是乡试，乡试的考试范围扩大到省，秀才都可以报考。不过乡试并不是每年都有，这场考试隔三年才举办一次，在乡试中考试通过的文人就是举人。要是学子在乡试中获得一定的名次，就会有做官的机会，不过这个机会非常难得，只有朝廷上的官员去世了，官职空缺出来了，举人才有机会接替这个职位。</w:t>
      </w:r>
    </w:p>
    <w:p>
      <w:pPr>
        <w:ind w:left="0" w:right="0" w:firstLine="560"/>
        <w:spacing w:before="450" w:after="450" w:line="312" w:lineRule="auto"/>
      </w:pPr>
      <w:r>
        <w:rPr>
          <w:rFonts w:ascii="宋体" w:hAnsi="宋体" w:eastAsia="宋体" w:cs="宋体"/>
          <w:color w:val="000"/>
          <w:sz w:val="28"/>
          <w:szCs w:val="28"/>
        </w:rPr>
        <w:t xml:space="preserve">　　明朝科举制度的第三个阶段是会试，参加会试的都是各个省的优秀学员，竞争非常激烈。通过筛选，最终大约会有300人在会试中脱颖而出。学子通过了这三个等级的考试后，便要参加殿试。殿试中的第一名便是状元。明朝科举制度非常严格，一个学子如果想要最终站在殿试的考场上，至少也要付出十多年寒窗苦读的时间，而因为乡试又是每三年举办一次，一旦落榜，考生就又要等待另一个三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多的值得人们学习的知识，但是其中现在的人们了解最多的还是在唐朝非常盛行的科举制，但是说起科举制度有一个人和这个制度有着密不可分的关系，这个人就是武则天，说起武则天这个人大家一定都不陌生，她对于科举制的贡献是非常大的，在后世看来如果没有武则天对于科举制的改革以及创新，科举这一项制度是不可能能够影响这么深远的。</w:t>
      </w:r>
    </w:p>
    <w:p>
      <w:pPr>
        <w:ind w:left="0" w:right="0" w:firstLine="560"/>
        <w:spacing w:before="450" w:after="450" w:line="312" w:lineRule="auto"/>
      </w:pPr>
      <w:r>
        <w:rPr>
          <w:rFonts w:ascii="宋体" w:hAnsi="宋体" w:eastAsia="宋体" w:cs="宋体"/>
          <w:color w:val="000"/>
          <w:sz w:val="28"/>
          <w:szCs w:val="28"/>
        </w:rPr>
        <w:t xml:space="preserve">　　要说武则天究竟对科举制做了哪些改革以及创新，主要有三点可以证明。</w:t>
      </w:r>
    </w:p>
    <w:p>
      <w:pPr>
        <w:ind w:left="0" w:right="0" w:firstLine="560"/>
        <w:spacing w:before="450" w:after="450" w:line="312" w:lineRule="auto"/>
      </w:pPr>
      <w:r>
        <w:rPr>
          <w:rFonts w:ascii="宋体" w:hAnsi="宋体" w:eastAsia="宋体" w:cs="宋体"/>
          <w:color w:val="000"/>
          <w:sz w:val="28"/>
          <w:szCs w:val="28"/>
        </w:rPr>
        <w:t xml:space="preserve">　　第一点就是武则天在科举制度中设置了进士科，这个东西的设定使得当时的科举制有了非常大的发展，第二个原因就是选拔官员的时候从来不看他们的门第高低这对当时的有识之士是非常有利的。因在这之前当官的一般都是大户人家的后代，平常老百姓是很少有机会能够成为政府官员的，第三个点就是武则天第一次在科举制的基础上增加了一项考核内容，之前的科举制选拔人才的唯一标准就是看他们的学识怎么样，但是武则天却认为这样的选拔方式是有缺陷的，所以她又在科举之中增加了一项内容，那就是武举，武举顾名思义就是利用武功方面的才能来进行选举，这样国家不仅得到了政治方面的人才还得到了军事方面的人才，可以说是一举两得的好事，就因为这三点原因人们都普遍认为武则天对科举制还是有非常大的贡献作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这种制度对于当时的中国来说是非常好的，下面说一下科举制度对世界的影响。</w:t>
      </w:r>
    </w:p>
    <w:p>
      <w:pPr>
        <w:ind w:left="0" w:right="0" w:firstLine="560"/>
        <w:spacing w:before="450" w:after="450" w:line="312" w:lineRule="auto"/>
      </w:pPr>
      <w:r>
        <w:rPr>
          <w:rFonts w:ascii="宋体" w:hAnsi="宋体" w:eastAsia="宋体" w:cs="宋体"/>
          <w:color w:val="000"/>
          <w:sz w:val="28"/>
          <w:szCs w:val="28"/>
        </w:rPr>
        <w:t xml:space="preserve">　　欧洲很多国家例如英国和美国，在选举以及人员的选举上都采用的是类似科举制度的一种制度。其实在很多年之前，他们的传教士来到中国的时候见到了中国的科举制度那时候中国通过科举制度来选拔人才他们的这种方式令传教士感到非常的欣喜因为他们觉得这是一种非常好的选拔下班人才的方式，于是把这种方式传到了自己的国家。科举制度对世界的影响是起到了非常重要的作用的所以它的历史地位是非常高的。</w:t>
      </w:r>
    </w:p>
    <w:p>
      <w:pPr>
        <w:ind w:left="0" w:right="0" w:firstLine="560"/>
        <w:spacing w:before="450" w:after="450" w:line="312" w:lineRule="auto"/>
      </w:pPr>
      <w:r>
        <w:rPr>
          <w:rFonts w:ascii="宋体" w:hAnsi="宋体" w:eastAsia="宋体" w:cs="宋体"/>
          <w:color w:val="000"/>
          <w:sz w:val="28"/>
          <w:szCs w:val="28"/>
        </w:rPr>
        <w:t xml:space="preserve">　　就这样科举制的雏形逐渐开始在世界的各个地方开始出现，但是有很多人都不知道其实他们国家的政治制度在最初的时候其实是由中国的科举制度演变而来的，其实在很早的时候科举制度就开始传播到不同的国家或者是城市，科举制度对世不同的地方有不同的作用，作用主要集中在主要是在欧洲的一些国家，科举制度在由他们国家的传教士传到他们的国家之后，根据自己国家的国情对科举制进行了一些改造之后，将这一项制度运用到自己的国家之中，就这样科举制度在世界范围内都产生了非常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2026-01-22T15:29:46+08:00</dcterms:created>
  <dcterms:modified xsi:type="dcterms:W3CDTF">2026-01-22T15:29:46+08:00</dcterms:modified>
</cp:coreProperties>
</file>

<file path=docProps/custom.xml><?xml version="1.0" encoding="utf-8"?>
<Properties xmlns="http://schemas.openxmlformats.org/officeDocument/2006/custom-properties" xmlns:vt="http://schemas.openxmlformats.org/officeDocument/2006/docPropsVTypes"/>
</file>